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025" w:rsidRPr="00F560BE" w:rsidRDefault="0054714A" w:rsidP="002D7057">
      <w:pPr>
        <w:pStyle w:val="AralkYok"/>
        <w:tabs>
          <w:tab w:val="left" w:pos="3402"/>
        </w:tabs>
        <w:jc w:val="center"/>
        <w:rPr>
          <w:b/>
          <w:sz w:val="22"/>
          <w:szCs w:val="22"/>
        </w:rPr>
      </w:pPr>
      <w:r w:rsidRPr="00F560BE">
        <w:rPr>
          <w:b/>
          <w:sz w:val="22"/>
          <w:szCs w:val="22"/>
        </w:rPr>
        <w:t>ÇAYCUMA BELEDİYESİ</w:t>
      </w:r>
      <w:r w:rsidR="002D7057" w:rsidRPr="00F560BE">
        <w:rPr>
          <w:b/>
          <w:sz w:val="22"/>
          <w:szCs w:val="22"/>
        </w:rPr>
        <w:t xml:space="preserve"> </w:t>
      </w:r>
      <w:r w:rsidR="000E1025" w:rsidRPr="00F560BE">
        <w:rPr>
          <w:b/>
          <w:sz w:val="22"/>
          <w:szCs w:val="22"/>
        </w:rPr>
        <w:t>202</w:t>
      </w:r>
      <w:r w:rsidR="007E1748" w:rsidRPr="00F560BE">
        <w:rPr>
          <w:b/>
          <w:sz w:val="22"/>
          <w:szCs w:val="22"/>
        </w:rPr>
        <w:t>6</w:t>
      </w:r>
      <w:r w:rsidR="000E1025" w:rsidRPr="00F560BE">
        <w:rPr>
          <w:b/>
          <w:sz w:val="22"/>
          <w:szCs w:val="22"/>
        </w:rPr>
        <w:t xml:space="preserve"> YILI</w:t>
      </w:r>
    </w:p>
    <w:p w:rsidR="0054714A" w:rsidRPr="00F560BE" w:rsidRDefault="0054714A" w:rsidP="000E1025">
      <w:pPr>
        <w:pStyle w:val="AralkYok"/>
        <w:tabs>
          <w:tab w:val="left" w:pos="3402"/>
        </w:tabs>
        <w:jc w:val="center"/>
        <w:rPr>
          <w:b/>
          <w:sz w:val="22"/>
          <w:szCs w:val="22"/>
        </w:rPr>
      </w:pPr>
      <w:r w:rsidRPr="00F560BE">
        <w:rPr>
          <w:b/>
          <w:sz w:val="22"/>
          <w:szCs w:val="22"/>
        </w:rPr>
        <w:t>KARİKATÜR YARIŞMASI ŞARTNAMESİ</w:t>
      </w:r>
    </w:p>
    <w:p w:rsidR="008877D6" w:rsidRPr="00F560BE" w:rsidRDefault="008877D6" w:rsidP="000E1025">
      <w:pPr>
        <w:pStyle w:val="AralkYok"/>
        <w:tabs>
          <w:tab w:val="left" w:pos="3402"/>
        </w:tabs>
        <w:jc w:val="center"/>
        <w:rPr>
          <w:b/>
          <w:sz w:val="22"/>
          <w:szCs w:val="22"/>
        </w:rPr>
      </w:pPr>
    </w:p>
    <w:p w:rsidR="008877D6" w:rsidRPr="00F560BE" w:rsidRDefault="008877D6" w:rsidP="008877D6">
      <w:pPr>
        <w:pStyle w:val="AralkYok"/>
        <w:tabs>
          <w:tab w:val="left" w:pos="3402"/>
        </w:tabs>
        <w:rPr>
          <w:b/>
          <w:sz w:val="22"/>
          <w:szCs w:val="22"/>
        </w:rPr>
      </w:pPr>
      <w:r w:rsidRPr="00F560BE">
        <w:rPr>
          <w:b/>
          <w:sz w:val="22"/>
          <w:szCs w:val="22"/>
        </w:rPr>
        <w:t xml:space="preserve">YARIŞMANIN KONUSU: </w:t>
      </w:r>
      <w:r w:rsidR="00FB465C">
        <w:rPr>
          <w:b/>
          <w:sz w:val="22"/>
          <w:szCs w:val="22"/>
        </w:rPr>
        <w:t xml:space="preserve">SPOR KENTİ ÇAYCUMA </w:t>
      </w:r>
      <w:r w:rsidR="002D7057" w:rsidRPr="00F560BE">
        <w:rPr>
          <w:b/>
          <w:sz w:val="22"/>
          <w:szCs w:val="22"/>
        </w:rPr>
        <w:t>KENT VE SPOR</w:t>
      </w:r>
    </w:p>
    <w:p w:rsidR="009A7493" w:rsidRPr="00F560BE" w:rsidRDefault="002E5057" w:rsidP="002E5057">
      <w:pPr>
        <w:pStyle w:val="AralkYok"/>
        <w:tabs>
          <w:tab w:val="left" w:pos="3402"/>
        </w:tabs>
        <w:rPr>
          <w:sz w:val="22"/>
          <w:szCs w:val="22"/>
        </w:rPr>
      </w:pPr>
      <w:r w:rsidRPr="00F560BE">
        <w:rPr>
          <w:sz w:val="22"/>
          <w:szCs w:val="22"/>
        </w:rPr>
        <w:t xml:space="preserve">Batı Karadeniz’in hemen kıyısındaki Çaycuma Zonguldak’ın </w:t>
      </w:r>
      <w:r w:rsidRPr="00F560BE">
        <w:rPr>
          <w:sz w:val="22"/>
          <w:szCs w:val="22"/>
        </w:rPr>
        <w:t xml:space="preserve">ikinci büyük </w:t>
      </w:r>
      <w:r w:rsidRPr="00F560BE">
        <w:rPr>
          <w:sz w:val="22"/>
          <w:szCs w:val="22"/>
        </w:rPr>
        <w:t>ilçesidir. İlçe merk</w:t>
      </w:r>
      <w:r w:rsidRPr="00F560BE">
        <w:rPr>
          <w:sz w:val="22"/>
          <w:szCs w:val="22"/>
        </w:rPr>
        <w:t xml:space="preserve">ezinin nüfusu yaklaşık 37 bin, </w:t>
      </w:r>
      <w:r w:rsidRPr="00F560BE">
        <w:rPr>
          <w:sz w:val="22"/>
          <w:szCs w:val="22"/>
        </w:rPr>
        <w:t xml:space="preserve">toplam nüfusu 92 bindir. </w:t>
      </w:r>
      <w:proofErr w:type="spellStart"/>
      <w:r w:rsidRPr="00F560BE">
        <w:rPr>
          <w:sz w:val="22"/>
          <w:szCs w:val="22"/>
        </w:rPr>
        <w:t>Filyos</w:t>
      </w:r>
      <w:proofErr w:type="spellEnd"/>
      <w:r w:rsidRPr="00F560BE">
        <w:rPr>
          <w:sz w:val="22"/>
          <w:szCs w:val="22"/>
        </w:rPr>
        <w:t xml:space="preserve"> Irmağı’nın milyonlarca yılda büyük bir sabırla oluşturduğu düzlüklerde kurulu Çaycuma </w:t>
      </w:r>
      <w:r w:rsidRPr="00F560BE">
        <w:rPr>
          <w:sz w:val="22"/>
          <w:szCs w:val="22"/>
        </w:rPr>
        <w:t xml:space="preserve">hem </w:t>
      </w:r>
      <w:r w:rsidR="009A7493" w:rsidRPr="00F560BE">
        <w:rPr>
          <w:sz w:val="22"/>
          <w:szCs w:val="22"/>
        </w:rPr>
        <w:t>“</w:t>
      </w:r>
      <w:r w:rsidRPr="00F560BE">
        <w:rPr>
          <w:sz w:val="22"/>
          <w:szCs w:val="22"/>
        </w:rPr>
        <w:t>tarım</w:t>
      </w:r>
      <w:r w:rsidR="009A7493" w:rsidRPr="00F560BE">
        <w:rPr>
          <w:sz w:val="22"/>
          <w:szCs w:val="22"/>
        </w:rPr>
        <w:t>”</w:t>
      </w:r>
      <w:r w:rsidRPr="00F560BE">
        <w:rPr>
          <w:sz w:val="22"/>
          <w:szCs w:val="22"/>
        </w:rPr>
        <w:t xml:space="preserve">, </w:t>
      </w:r>
      <w:r w:rsidRPr="00F560BE">
        <w:rPr>
          <w:sz w:val="22"/>
          <w:szCs w:val="22"/>
        </w:rPr>
        <w:t xml:space="preserve">hem de </w:t>
      </w:r>
      <w:r w:rsidR="009A7493" w:rsidRPr="00F560BE">
        <w:rPr>
          <w:sz w:val="22"/>
          <w:szCs w:val="22"/>
        </w:rPr>
        <w:t>“</w:t>
      </w:r>
      <w:r w:rsidRPr="00F560BE">
        <w:rPr>
          <w:sz w:val="22"/>
          <w:szCs w:val="22"/>
        </w:rPr>
        <w:t>sanayi ve ticaret kenti</w:t>
      </w:r>
      <w:r w:rsidR="009A7493" w:rsidRPr="00F560BE">
        <w:rPr>
          <w:sz w:val="22"/>
          <w:szCs w:val="22"/>
        </w:rPr>
        <w:t>”</w:t>
      </w:r>
      <w:r w:rsidRPr="00F560BE">
        <w:rPr>
          <w:sz w:val="22"/>
          <w:szCs w:val="22"/>
        </w:rPr>
        <w:t xml:space="preserve"> hüviyeti taşımaktadır. Son dönemlerde modern kentçiliğin tüm gereklerine sahip olarak yeniden inşa edilen Çaycuma, aynı zamanda bir </w:t>
      </w:r>
      <w:r w:rsidR="009A7493" w:rsidRPr="00F560BE">
        <w:rPr>
          <w:sz w:val="22"/>
          <w:szCs w:val="22"/>
        </w:rPr>
        <w:t>“</w:t>
      </w:r>
      <w:r w:rsidRPr="00F560BE">
        <w:rPr>
          <w:sz w:val="22"/>
          <w:szCs w:val="22"/>
        </w:rPr>
        <w:t>spor</w:t>
      </w:r>
      <w:r w:rsidR="009A7493" w:rsidRPr="00F560BE">
        <w:rPr>
          <w:sz w:val="22"/>
          <w:szCs w:val="22"/>
        </w:rPr>
        <w:t>”</w:t>
      </w:r>
      <w:r w:rsidRPr="00F560BE">
        <w:rPr>
          <w:sz w:val="22"/>
          <w:szCs w:val="22"/>
        </w:rPr>
        <w:t xml:space="preserve"> kentidir. Çaycuma Belediyesinin </w:t>
      </w:r>
      <w:r w:rsidRPr="00F560BE">
        <w:rPr>
          <w:b/>
          <w:sz w:val="22"/>
          <w:szCs w:val="22"/>
        </w:rPr>
        <w:t xml:space="preserve">“Her yaştan vatandaşın dilediği her dalda spor yapabileceği bir kentsel alt yapıyı oluşturma” </w:t>
      </w:r>
      <w:proofErr w:type="gramStart"/>
      <w:r w:rsidRPr="00F560BE">
        <w:rPr>
          <w:sz w:val="22"/>
          <w:szCs w:val="22"/>
        </w:rPr>
        <w:t>vizyonuyla</w:t>
      </w:r>
      <w:proofErr w:type="gramEnd"/>
      <w:r w:rsidRPr="00F560BE">
        <w:rPr>
          <w:sz w:val="22"/>
          <w:szCs w:val="22"/>
        </w:rPr>
        <w:t xml:space="preserve"> </w:t>
      </w:r>
      <w:r w:rsidR="009A7493" w:rsidRPr="00F560BE">
        <w:rPr>
          <w:sz w:val="22"/>
          <w:szCs w:val="22"/>
        </w:rPr>
        <w:t>hayata geçirdiği</w:t>
      </w:r>
      <w:r w:rsidRPr="00F560BE">
        <w:rPr>
          <w:sz w:val="22"/>
          <w:szCs w:val="22"/>
        </w:rPr>
        <w:t xml:space="preserve"> yatırımlar, spor altyapısını oldukça geliştirmiş</w:t>
      </w:r>
      <w:r w:rsidRPr="00F560BE">
        <w:rPr>
          <w:sz w:val="22"/>
          <w:szCs w:val="22"/>
        </w:rPr>
        <w:t xml:space="preserve">tir. </w:t>
      </w:r>
      <w:r w:rsidRPr="00F560BE">
        <w:rPr>
          <w:sz w:val="22"/>
          <w:szCs w:val="22"/>
        </w:rPr>
        <w:t>Her türlü tekni</w:t>
      </w:r>
      <w:r w:rsidRPr="00F560BE">
        <w:rPr>
          <w:sz w:val="22"/>
          <w:szCs w:val="22"/>
        </w:rPr>
        <w:t>k standarda uygun 30 kilometreyi</w:t>
      </w:r>
      <w:r w:rsidRPr="00F560BE">
        <w:rPr>
          <w:sz w:val="22"/>
          <w:szCs w:val="22"/>
        </w:rPr>
        <w:t xml:space="preserve"> a</w:t>
      </w:r>
      <w:r w:rsidRPr="00F560BE">
        <w:rPr>
          <w:sz w:val="22"/>
          <w:szCs w:val="22"/>
        </w:rPr>
        <w:t>ş</w:t>
      </w:r>
      <w:r w:rsidRPr="00F560BE">
        <w:rPr>
          <w:sz w:val="22"/>
          <w:szCs w:val="22"/>
        </w:rPr>
        <w:t xml:space="preserve">kın bisiklet yolu </w:t>
      </w:r>
      <w:r w:rsidRPr="00F560BE">
        <w:rPr>
          <w:sz w:val="22"/>
          <w:szCs w:val="22"/>
        </w:rPr>
        <w:t>bulunan</w:t>
      </w:r>
      <w:r w:rsidRPr="00F560BE">
        <w:rPr>
          <w:sz w:val="22"/>
          <w:szCs w:val="22"/>
        </w:rPr>
        <w:t xml:space="preserve"> ilçedeki Çaycuma Belediyesine ait Atatürk Spor Merkezinde pek çok aktivite alanının yanı sıra yarı olimpik yüzme havuzu da bulunmaktadır. </w:t>
      </w:r>
    </w:p>
    <w:p w:rsidR="009A7493" w:rsidRPr="00F560BE" w:rsidRDefault="009A7493" w:rsidP="002E5057">
      <w:pPr>
        <w:pStyle w:val="AralkYok"/>
        <w:tabs>
          <w:tab w:val="left" w:pos="3402"/>
        </w:tabs>
        <w:rPr>
          <w:sz w:val="22"/>
          <w:szCs w:val="22"/>
        </w:rPr>
      </w:pPr>
    </w:p>
    <w:p w:rsidR="002E5057" w:rsidRPr="00F560BE" w:rsidRDefault="002E5057" w:rsidP="002E5057">
      <w:pPr>
        <w:pStyle w:val="AralkYok"/>
        <w:tabs>
          <w:tab w:val="left" w:pos="3402"/>
        </w:tabs>
        <w:rPr>
          <w:sz w:val="22"/>
          <w:szCs w:val="22"/>
        </w:rPr>
      </w:pPr>
      <w:proofErr w:type="spellStart"/>
      <w:r w:rsidRPr="00F560BE">
        <w:rPr>
          <w:sz w:val="22"/>
          <w:szCs w:val="22"/>
        </w:rPr>
        <w:t>Bocce</w:t>
      </w:r>
      <w:proofErr w:type="spellEnd"/>
      <w:r w:rsidRPr="00F560BE">
        <w:rPr>
          <w:sz w:val="22"/>
          <w:szCs w:val="22"/>
        </w:rPr>
        <w:t>, okçuluk gibi geleneksel spor dallarının da yapılabildiği Çaycuma’da, uluslar</w:t>
      </w:r>
      <w:r w:rsidRPr="00F560BE">
        <w:rPr>
          <w:sz w:val="22"/>
          <w:szCs w:val="22"/>
        </w:rPr>
        <w:t>arası standartlara sahip açık -</w:t>
      </w:r>
      <w:r w:rsidRPr="00F560BE">
        <w:rPr>
          <w:sz w:val="22"/>
          <w:szCs w:val="22"/>
        </w:rPr>
        <w:t xml:space="preserve"> kapalı 7 tenis kortu hizmet vermektedir. Farklı dallarda spor yapılmasına olanak tanıyan kapalı spor salonunun yanı sıra, Çaycuma Kaymakamlığı tarafından hazırlanan </w:t>
      </w:r>
      <w:r w:rsidRPr="00F560BE">
        <w:rPr>
          <w:b/>
          <w:sz w:val="22"/>
          <w:szCs w:val="22"/>
        </w:rPr>
        <w:t xml:space="preserve">“Sporcu Fabrikası Projesi” </w:t>
      </w:r>
      <w:r w:rsidRPr="00F560BE">
        <w:rPr>
          <w:sz w:val="22"/>
          <w:szCs w:val="22"/>
        </w:rPr>
        <w:t>k</w:t>
      </w:r>
      <w:r w:rsidRPr="00F560BE">
        <w:rPr>
          <w:sz w:val="22"/>
          <w:szCs w:val="22"/>
        </w:rPr>
        <w:t>apsamında, tüm salon sporlarının</w:t>
      </w:r>
      <w:r w:rsidRPr="00F560BE">
        <w:rPr>
          <w:sz w:val="22"/>
          <w:szCs w:val="22"/>
        </w:rPr>
        <w:t xml:space="preserve"> </w:t>
      </w:r>
      <w:r w:rsidRPr="00F560BE">
        <w:rPr>
          <w:sz w:val="22"/>
          <w:szCs w:val="22"/>
        </w:rPr>
        <w:t>yapılmasına olanak tanıyacak</w:t>
      </w:r>
      <w:r w:rsidRPr="00F560BE">
        <w:rPr>
          <w:sz w:val="22"/>
          <w:szCs w:val="22"/>
        </w:rPr>
        <w:t xml:space="preserve"> büyük bir </w:t>
      </w:r>
      <w:proofErr w:type="gramStart"/>
      <w:r w:rsidRPr="00F560BE">
        <w:rPr>
          <w:sz w:val="22"/>
          <w:szCs w:val="22"/>
        </w:rPr>
        <w:t>kompleksin</w:t>
      </w:r>
      <w:proofErr w:type="gramEnd"/>
      <w:r w:rsidRPr="00F560BE">
        <w:rPr>
          <w:sz w:val="22"/>
          <w:szCs w:val="22"/>
        </w:rPr>
        <w:t xml:space="preserve"> inşası tamamlanmak üzeredir. Yürüyüş grubundan bisiklete, yüzmeden futbola çok sayıda kulüp ve topluluğun </w:t>
      </w:r>
      <w:r w:rsidRPr="00F560BE">
        <w:rPr>
          <w:sz w:val="22"/>
          <w:szCs w:val="22"/>
        </w:rPr>
        <w:t>sportif faaliyet sürdürdüğü ilçede;</w:t>
      </w:r>
      <w:r w:rsidRPr="00F560BE">
        <w:rPr>
          <w:sz w:val="22"/>
          <w:szCs w:val="22"/>
        </w:rPr>
        <w:t xml:space="preserve"> tenis, briç, yüzme, akıl ve zek</w:t>
      </w:r>
      <w:r w:rsidRPr="00F560BE">
        <w:rPr>
          <w:sz w:val="22"/>
          <w:szCs w:val="22"/>
        </w:rPr>
        <w:t>â</w:t>
      </w:r>
      <w:r w:rsidRPr="00F560BE">
        <w:rPr>
          <w:sz w:val="22"/>
          <w:szCs w:val="22"/>
        </w:rPr>
        <w:t xml:space="preserve"> oyunları, </w:t>
      </w:r>
      <w:proofErr w:type="spellStart"/>
      <w:r w:rsidRPr="00F560BE">
        <w:rPr>
          <w:sz w:val="22"/>
          <w:szCs w:val="22"/>
        </w:rPr>
        <w:t>duatlon</w:t>
      </w:r>
      <w:proofErr w:type="spellEnd"/>
      <w:r w:rsidRPr="00F560BE">
        <w:rPr>
          <w:sz w:val="22"/>
          <w:szCs w:val="22"/>
        </w:rPr>
        <w:t xml:space="preserve">, yol koşusu, </w:t>
      </w:r>
      <w:proofErr w:type="spellStart"/>
      <w:r w:rsidRPr="00F560BE">
        <w:rPr>
          <w:sz w:val="22"/>
          <w:szCs w:val="22"/>
        </w:rPr>
        <w:t>oryantiring</w:t>
      </w:r>
      <w:proofErr w:type="spellEnd"/>
      <w:r w:rsidRPr="00F560BE">
        <w:rPr>
          <w:sz w:val="22"/>
          <w:szCs w:val="22"/>
        </w:rPr>
        <w:t xml:space="preserve"> gibi dallarda ulusal düzeyde yapılan yarışlara yüzlerce sporcu katılmaktadır. Bu yönüyle Çaycuma, her ay birden fazla</w:t>
      </w:r>
      <w:r w:rsidR="00E95597" w:rsidRPr="00F560BE">
        <w:rPr>
          <w:sz w:val="22"/>
          <w:szCs w:val="22"/>
        </w:rPr>
        <w:t>,</w:t>
      </w:r>
      <w:r w:rsidRPr="00F560BE">
        <w:rPr>
          <w:sz w:val="22"/>
          <w:szCs w:val="22"/>
        </w:rPr>
        <w:t xml:space="preserve"> </w:t>
      </w:r>
      <w:r w:rsidRPr="00F560BE">
        <w:rPr>
          <w:sz w:val="22"/>
          <w:szCs w:val="22"/>
        </w:rPr>
        <w:t xml:space="preserve">çok katılımlı </w:t>
      </w:r>
      <w:r w:rsidRPr="00F560BE">
        <w:rPr>
          <w:sz w:val="22"/>
          <w:szCs w:val="22"/>
        </w:rPr>
        <w:t>yarışma</w:t>
      </w:r>
      <w:r w:rsidR="00E95597" w:rsidRPr="00F560BE">
        <w:rPr>
          <w:sz w:val="22"/>
          <w:szCs w:val="22"/>
        </w:rPr>
        <w:t>y</w:t>
      </w:r>
      <w:r w:rsidRPr="00F560BE">
        <w:rPr>
          <w:sz w:val="22"/>
          <w:szCs w:val="22"/>
        </w:rPr>
        <w:t xml:space="preserve">a ev sahipliği yapmaktadır. </w:t>
      </w:r>
    </w:p>
    <w:p w:rsidR="002E5057" w:rsidRPr="00F560BE" w:rsidRDefault="002E5057" w:rsidP="002E5057">
      <w:pPr>
        <w:pStyle w:val="AralkYok"/>
        <w:tabs>
          <w:tab w:val="left" w:pos="3402"/>
        </w:tabs>
        <w:rPr>
          <w:sz w:val="22"/>
          <w:szCs w:val="22"/>
        </w:rPr>
      </w:pPr>
    </w:p>
    <w:p w:rsidR="002D7057" w:rsidRPr="00F560BE" w:rsidRDefault="009433D8" w:rsidP="009433D8">
      <w:pPr>
        <w:pStyle w:val="AralkYok"/>
        <w:rPr>
          <w:sz w:val="22"/>
          <w:szCs w:val="22"/>
        </w:rPr>
      </w:pPr>
      <w:r w:rsidRPr="00F560BE">
        <w:rPr>
          <w:sz w:val="22"/>
          <w:szCs w:val="22"/>
        </w:rPr>
        <w:t>Çağdaş kent tasarımında spor alanları</w:t>
      </w:r>
      <w:r w:rsidR="009A7493" w:rsidRPr="00F560BE">
        <w:rPr>
          <w:sz w:val="22"/>
          <w:szCs w:val="22"/>
        </w:rPr>
        <w:t>,</w:t>
      </w:r>
      <w:r w:rsidRPr="00F560BE">
        <w:rPr>
          <w:sz w:val="22"/>
          <w:szCs w:val="22"/>
        </w:rPr>
        <w:t xml:space="preserve"> temel bir kentli hakkı ve toplumsal demokratikleşme aracı olarak kabul edilmektedir.</w:t>
      </w:r>
      <w:r w:rsidR="009A7493" w:rsidRPr="00F560BE">
        <w:rPr>
          <w:sz w:val="22"/>
          <w:szCs w:val="22"/>
        </w:rPr>
        <w:t xml:space="preserve"> Bu </w:t>
      </w:r>
      <w:proofErr w:type="gramStart"/>
      <w:r w:rsidR="009A7493" w:rsidRPr="00F560BE">
        <w:rPr>
          <w:sz w:val="22"/>
          <w:szCs w:val="22"/>
        </w:rPr>
        <w:t>vizyona</w:t>
      </w:r>
      <w:proofErr w:type="gramEnd"/>
      <w:r w:rsidR="009A7493" w:rsidRPr="00F560BE">
        <w:rPr>
          <w:sz w:val="22"/>
          <w:szCs w:val="22"/>
        </w:rPr>
        <w:t xml:space="preserve"> göre spor altyapısı</w:t>
      </w:r>
      <w:r w:rsidRPr="00F560BE">
        <w:rPr>
          <w:sz w:val="22"/>
          <w:szCs w:val="22"/>
        </w:rPr>
        <w:t xml:space="preserve"> yalnızc</w:t>
      </w:r>
      <w:r w:rsidR="009A7493" w:rsidRPr="00F560BE">
        <w:rPr>
          <w:sz w:val="22"/>
          <w:szCs w:val="22"/>
        </w:rPr>
        <w:t>a tesis inşasından ibaret bir edim değil;</w:t>
      </w:r>
      <w:r w:rsidRPr="00F560BE">
        <w:rPr>
          <w:sz w:val="22"/>
          <w:szCs w:val="22"/>
        </w:rPr>
        <w:t xml:space="preserve"> sporun bir yaşam kültürü haline gelmesini, kentsel aidiyetin güçlenmesini ve kamu sağlığının korunmasını </w:t>
      </w:r>
      <w:r w:rsidR="009A7493" w:rsidRPr="00F560BE">
        <w:rPr>
          <w:sz w:val="22"/>
          <w:szCs w:val="22"/>
        </w:rPr>
        <w:t xml:space="preserve">da </w:t>
      </w:r>
      <w:r w:rsidRPr="00F560BE">
        <w:rPr>
          <w:sz w:val="22"/>
          <w:szCs w:val="22"/>
        </w:rPr>
        <w:t xml:space="preserve">hedefleyen bütüncül bir süreçtir. Sporun kent kültürüne nüfuz etmesi için kentin adeta kılcal damarlarına ulaşan çok amaçlı tesisler kurmak; yürüyüş ve bisiklet rotaları </w:t>
      </w:r>
      <w:r w:rsidR="00E95597" w:rsidRPr="00F560BE">
        <w:rPr>
          <w:sz w:val="22"/>
          <w:szCs w:val="22"/>
        </w:rPr>
        <w:t>belirleme</w:t>
      </w:r>
      <w:r w:rsidRPr="00F560BE">
        <w:rPr>
          <w:sz w:val="22"/>
          <w:szCs w:val="22"/>
        </w:rPr>
        <w:t xml:space="preserve">k, </w:t>
      </w:r>
      <w:r w:rsidR="00E95597" w:rsidRPr="00F560BE">
        <w:rPr>
          <w:sz w:val="22"/>
          <w:szCs w:val="22"/>
        </w:rPr>
        <w:t xml:space="preserve">spor alanları oluşturmak </w:t>
      </w:r>
      <w:r w:rsidRPr="00F560BE">
        <w:rPr>
          <w:sz w:val="22"/>
          <w:szCs w:val="22"/>
        </w:rPr>
        <w:t xml:space="preserve">modern kentin en büyük sorunu olan durağanlık ve sosyal </w:t>
      </w:r>
      <w:proofErr w:type="gramStart"/>
      <w:r w:rsidRPr="00F560BE">
        <w:rPr>
          <w:sz w:val="22"/>
          <w:szCs w:val="22"/>
        </w:rPr>
        <w:t>izolasyonu</w:t>
      </w:r>
      <w:proofErr w:type="gramEnd"/>
      <w:r w:rsidRPr="00F560BE">
        <w:rPr>
          <w:sz w:val="22"/>
          <w:szCs w:val="22"/>
        </w:rPr>
        <w:t xml:space="preserve"> aşmanın en etkili yoludur. </w:t>
      </w:r>
      <w:r w:rsidR="009A7493" w:rsidRPr="00F560BE">
        <w:rPr>
          <w:sz w:val="22"/>
          <w:szCs w:val="22"/>
        </w:rPr>
        <w:t>Ayrıca b</w:t>
      </w:r>
      <w:r w:rsidRPr="00F560BE">
        <w:rPr>
          <w:sz w:val="22"/>
          <w:szCs w:val="22"/>
        </w:rPr>
        <w:t>ireyin kentli haklarını bedensel ve zihinsel esenlikle taçlandırabilmesi için sporu ayrıcalıklı bir uğraş olmaktan çıkarıp gündelik hayatın doğal bir parçası haline getirmek,</w:t>
      </w:r>
      <w:r w:rsidR="009A7493" w:rsidRPr="00F560BE">
        <w:rPr>
          <w:sz w:val="22"/>
          <w:szCs w:val="22"/>
        </w:rPr>
        <w:t xml:space="preserve"> çağdaş kentçiliğin hedefleri arasında yer almaktadır</w:t>
      </w:r>
      <w:r w:rsidRPr="00F560BE">
        <w:rPr>
          <w:sz w:val="22"/>
          <w:szCs w:val="22"/>
        </w:rPr>
        <w:t>. D</w:t>
      </w:r>
      <w:r w:rsidR="002E5057" w:rsidRPr="00F560BE">
        <w:rPr>
          <w:sz w:val="22"/>
          <w:szCs w:val="22"/>
        </w:rPr>
        <w:t>üzenlenen karikatür yarışmasında Çaycuma’nın bu özgün yapısı ile sporun çağdaş kentçilikteki rolü üzerinde de durulmalıdır.</w:t>
      </w:r>
    </w:p>
    <w:p w:rsidR="002E5057" w:rsidRPr="00F560BE" w:rsidRDefault="002E5057" w:rsidP="002E5057">
      <w:pPr>
        <w:pStyle w:val="AralkYok"/>
        <w:tabs>
          <w:tab w:val="left" w:pos="3402"/>
        </w:tabs>
        <w:rPr>
          <w:sz w:val="22"/>
          <w:szCs w:val="22"/>
        </w:rPr>
      </w:pPr>
    </w:p>
    <w:p w:rsidR="008877D6" w:rsidRPr="00F560BE" w:rsidRDefault="008877D6" w:rsidP="008877D6">
      <w:pPr>
        <w:pStyle w:val="AralkYok"/>
        <w:tabs>
          <w:tab w:val="left" w:pos="3402"/>
        </w:tabs>
        <w:rPr>
          <w:b/>
          <w:sz w:val="22"/>
          <w:szCs w:val="22"/>
        </w:rPr>
      </w:pPr>
      <w:r w:rsidRPr="00F560BE">
        <w:rPr>
          <w:b/>
          <w:sz w:val="22"/>
          <w:szCs w:val="22"/>
        </w:rPr>
        <w:t>SON KARİKATÜR GÖNDERME TARİHİ</w:t>
      </w:r>
    </w:p>
    <w:p w:rsidR="008877D6" w:rsidRPr="00F560BE" w:rsidRDefault="008877D6" w:rsidP="008877D6">
      <w:pPr>
        <w:pStyle w:val="AralkYok"/>
        <w:tabs>
          <w:tab w:val="left" w:pos="3402"/>
        </w:tabs>
        <w:rPr>
          <w:sz w:val="22"/>
          <w:szCs w:val="22"/>
        </w:rPr>
      </w:pPr>
      <w:r w:rsidRPr="00F560BE">
        <w:rPr>
          <w:sz w:val="22"/>
          <w:szCs w:val="22"/>
        </w:rPr>
        <w:t>Karikatürler 03 Temmuz 2025 günü saat 23.59’a kadar gönderilmelidir.</w:t>
      </w:r>
    </w:p>
    <w:p w:rsidR="008877D6" w:rsidRPr="00F560BE" w:rsidRDefault="008877D6" w:rsidP="008877D6">
      <w:pPr>
        <w:pStyle w:val="AralkYok"/>
        <w:tabs>
          <w:tab w:val="left" w:pos="3402"/>
        </w:tabs>
        <w:rPr>
          <w:sz w:val="22"/>
          <w:szCs w:val="22"/>
        </w:rPr>
      </w:pPr>
    </w:p>
    <w:p w:rsidR="008877D6" w:rsidRPr="00F560BE" w:rsidRDefault="008877D6" w:rsidP="008877D6">
      <w:pPr>
        <w:pStyle w:val="AralkYok"/>
        <w:tabs>
          <w:tab w:val="left" w:pos="3402"/>
        </w:tabs>
        <w:rPr>
          <w:b/>
          <w:sz w:val="22"/>
          <w:szCs w:val="22"/>
        </w:rPr>
      </w:pPr>
      <w:r w:rsidRPr="00F560BE">
        <w:rPr>
          <w:b/>
          <w:sz w:val="22"/>
          <w:szCs w:val="22"/>
        </w:rPr>
        <w:t>KOŞULLAR</w:t>
      </w:r>
    </w:p>
    <w:p w:rsidR="008877D6" w:rsidRPr="00F560BE" w:rsidRDefault="008877D6" w:rsidP="008877D6">
      <w:pPr>
        <w:pStyle w:val="AralkYok"/>
        <w:tabs>
          <w:tab w:val="left" w:pos="3402"/>
        </w:tabs>
        <w:rPr>
          <w:sz w:val="22"/>
          <w:szCs w:val="22"/>
        </w:rPr>
      </w:pPr>
      <w:r w:rsidRPr="00F560BE">
        <w:rPr>
          <w:b/>
          <w:sz w:val="22"/>
          <w:szCs w:val="22"/>
        </w:rPr>
        <w:t xml:space="preserve">a) </w:t>
      </w:r>
      <w:r w:rsidRPr="00F560BE">
        <w:rPr>
          <w:sz w:val="22"/>
          <w:szCs w:val="22"/>
        </w:rPr>
        <w:t>Yarışma amatör ve profesyonel bütün karikatürcülere açıktır. Çizim tekniği serbesttir. Seçici Kurul Üyeleri ve birinci derecede yakınlarıyla Çaycuma Belediyesi personeli yarışmaya katılamaz.</w:t>
      </w:r>
    </w:p>
    <w:p w:rsidR="00E95597" w:rsidRPr="00F560BE" w:rsidRDefault="00E95597" w:rsidP="008877D6">
      <w:pPr>
        <w:pStyle w:val="AralkYok"/>
        <w:tabs>
          <w:tab w:val="left" w:pos="3402"/>
        </w:tabs>
        <w:rPr>
          <w:sz w:val="22"/>
          <w:szCs w:val="22"/>
        </w:rPr>
      </w:pPr>
    </w:p>
    <w:p w:rsidR="008877D6" w:rsidRPr="00F560BE" w:rsidRDefault="008877D6" w:rsidP="008877D6">
      <w:pPr>
        <w:pStyle w:val="AralkYok"/>
        <w:tabs>
          <w:tab w:val="left" w:pos="3402"/>
        </w:tabs>
        <w:rPr>
          <w:sz w:val="22"/>
          <w:szCs w:val="22"/>
        </w:rPr>
      </w:pPr>
      <w:r w:rsidRPr="00F560BE">
        <w:rPr>
          <w:b/>
          <w:sz w:val="22"/>
          <w:szCs w:val="22"/>
        </w:rPr>
        <w:t>b)</w:t>
      </w:r>
      <w:r w:rsidRPr="00F560BE">
        <w:rPr>
          <w:sz w:val="22"/>
          <w:szCs w:val="22"/>
        </w:rPr>
        <w:t xml:space="preserve"> Yarışmaya gönderilen karikatürler daha önce başka bir ulusal ya da uluslararası yarışmada ödül kazanmamış olmalıdır. Seçici Kurulun aynı ya da benzer saydığı veya başka bir karikatürcüye ait olduğunu belirlediği karikatürler değerlendirme dışında tutulacaktır. Finale kalan / ön elemeden geçen karikatürler 07-12 Temmuz 2025 tarihleri arasında Çaycuma Belediyesi internet sitesinde askıya çıkarılacak, bu sürede vatandaşların da katılımıyla benzerlik tespiti yapılacaktır.</w:t>
      </w:r>
    </w:p>
    <w:p w:rsidR="00E95597" w:rsidRPr="00F560BE" w:rsidRDefault="00E95597" w:rsidP="008877D6">
      <w:pPr>
        <w:pStyle w:val="AralkYok"/>
        <w:tabs>
          <w:tab w:val="left" w:pos="3402"/>
        </w:tabs>
        <w:rPr>
          <w:b/>
          <w:sz w:val="22"/>
          <w:szCs w:val="22"/>
        </w:rPr>
      </w:pPr>
    </w:p>
    <w:p w:rsidR="008877D6" w:rsidRPr="00F560BE" w:rsidRDefault="008877D6" w:rsidP="008877D6">
      <w:pPr>
        <w:pStyle w:val="AralkYok"/>
        <w:tabs>
          <w:tab w:val="left" w:pos="3402"/>
        </w:tabs>
        <w:rPr>
          <w:sz w:val="22"/>
          <w:szCs w:val="22"/>
        </w:rPr>
      </w:pPr>
      <w:r w:rsidRPr="00F560BE">
        <w:rPr>
          <w:b/>
          <w:sz w:val="22"/>
          <w:szCs w:val="22"/>
        </w:rPr>
        <w:t xml:space="preserve">c) </w:t>
      </w:r>
      <w:r w:rsidRPr="00F560BE">
        <w:rPr>
          <w:sz w:val="22"/>
          <w:szCs w:val="22"/>
        </w:rPr>
        <w:t>Bir katılımcı, yarışmaya en fazla (3) üç karikatür gönderebilir.</w:t>
      </w:r>
    </w:p>
    <w:p w:rsidR="00E95597" w:rsidRPr="00F560BE" w:rsidRDefault="00E95597" w:rsidP="008877D6">
      <w:pPr>
        <w:pStyle w:val="AralkYok"/>
        <w:tabs>
          <w:tab w:val="left" w:pos="3402"/>
        </w:tabs>
        <w:rPr>
          <w:b/>
          <w:sz w:val="22"/>
          <w:szCs w:val="22"/>
        </w:rPr>
      </w:pPr>
    </w:p>
    <w:p w:rsidR="008877D6" w:rsidRPr="00F560BE" w:rsidRDefault="008877D6" w:rsidP="008877D6">
      <w:pPr>
        <w:pStyle w:val="AralkYok"/>
        <w:tabs>
          <w:tab w:val="left" w:pos="3402"/>
        </w:tabs>
        <w:rPr>
          <w:sz w:val="22"/>
          <w:szCs w:val="22"/>
        </w:rPr>
      </w:pPr>
      <w:r w:rsidRPr="00F560BE">
        <w:rPr>
          <w:b/>
          <w:sz w:val="22"/>
          <w:szCs w:val="22"/>
        </w:rPr>
        <w:t xml:space="preserve">d) </w:t>
      </w:r>
      <w:r w:rsidRPr="00F560BE">
        <w:rPr>
          <w:sz w:val="22"/>
          <w:szCs w:val="22"/>
        </w:rPr>
        <w:t xml:space="preserve">Yayımlanmaya değer görülen eserlerin sergilenmesi Çaycuma Belediyesinin uygun gördüğü yerde ve zamanda gerçekleştirilecektir. Jüri tarafından yayımlanmaya değer görülen ve albüme alınmak </w:t>
      </w:r>
      <w:r w:rsidRPr="00F560BE">
        <w:rPr>
          <w:sz w:val="22"/>
          <w:szCs w:val="22"/>
        </w:rPr>
        <w:lastRenderedPageBreak/>
        <w:t>üzere seçilen eserlere ücret ödenmeyecektir. Çaycuma Belediyesi albümü basılı hale getirmek ya da elektronik ortamda yayımlamakta serbesttir.</w:t>
      </w:r>
    </w:p>
    <w:p w:rsidR="008877D6" w:rsidRPr="00F560BE" w:rsidRDefault="008877D6" w:rsidP="008877D6">
      <w:pPr>
        <w:pStyle w:val="AralkYok"/>
        <w:tabs>
          <w:tab w:val="left" w:pos="3402"/>
        </w:tabs>
        <w:rPr>
          <w:sz w:val="22"/>
          <w:szCs w:val="22"/>
        </w:rPr>
      </w:pPr>
      <w:r w:rsidRPr="00F560BE">
        <w:rPr>
          <w:sz w:val="22"/>
          <w:szCs w:val="22"/>
        </w:rPr>
        <w:t xml:space="preserve"> </w:t>
      </w:r>
    </w:p>
    <w:p w:rsidR="008877D6" w:rsidRPr="00F560BE" w:rsidRDefault="008877D6" w:rsidP="008877D6">
      <w:pPr>
        <w:pStyle w:val="AralkYok"/>
        <w:tabs>
          <w:tab w:val="left" w:pos="3402"/>
        </w:tabs>
        <w:rPr>
          <w:sz w:val="22"/>
          <w:szCs w:val="22"/>
        </w:rPr>
      </w:pPr>
      <w:r w:rsidRPr="00F560BE">
        <w:rPr>
          <w:b/>
          <w:sz w:val="22"/>
          <w:szCs w:val="22"/>
        </w:rPr>
        <w:t>e)</w:t>
      </w:r>
      <w:r w:rsidRPr="00F560BE">
        <w:rPr>
          <w:sz w:val="22"/>
          <w:szCs w:val="22"/>
        </w:rPr>
        <w:t xml:space="preserve"> </w:t>
      </w:r>
      <w:r w:rsidR="002D7057" w:rsidRPr="00F560BE">
        <w:rPr>
          <w:sz w:val="22"/>
          <w:szCs w:val="22"/>
        </w:rPr>
        <w:t>Jüri üyeleri ve</w:t>
      </w:r>
      <w:r w:rsidRPr="00F560BE">
        <w:rPr>
          <w:sz w:val="22"/>
          <w:szCs w:val="22"/>
        </w:rPr>
        <w:t xml:space="preserve"> ödül kazananların </w:t>
      </w:r>
      <w:r w:rsidR="002D7057" w:rsidRPr="00F560BE">
        <w:rPr>
          <w:sz w:val="22"/>
          <w:szCs w:val="22"/>
        </w:rPr>
        <w:t>Çaycuma'ya ulaşım,</w:t>
      </w:r>
      <w:r w:rsidRPr="00F560BE">
        <w:rPr>
          <w:sz w:val="22"/>
          <w:szCs w:val="22"/>
        </w:rPr>
        <w:t xml:space="preserve"> konaklama ve yemek giderleri Çaycuma Belediyesi tarafından karşılanacaktır.</w:t>
      </w:r>
    </w:p>
    <w:p w:rsidR="008877D6" w:rsidRPr="00F560BE" w:rsidRDefault="008877D6" w:rsidP="008877D6">
      <w:pPr>
        <w:pStyle w:val="AralkYok"/>
        <w:tabs>
          <w:tab w:val="left" w:pos="3402"/>
        </w:tabs>
        <w:rPr>
          <w:sz w:val="22"/>
          <w:szCs w:val="22"/>
        </w:rPr>
      </w:pPr>
    </w:p>
    <w:p w:rsidR="008877D6" w:rsidRPr="00F560BE" w:rsidRDefault="002D7057" w:rsidP="008877D6">
      <w:pPr>
        <w:pStyle w:val="AralkYok"/>
        <w:tabs>
          <w:tab w:val="left" w:pos="3402"/>
        </w:tabs>
        <w:rPr>
          <w:b/>
          <w:sz w:val="22"/>
          <w:szCs w:val="22"/>
        </w:rPr>
      </w:pPr>
      <w:r w:rsidRPr="00F560BE">
        <w:rPr>
          <w:b/>
          <w:sz w:val="22"/>
          <w:szCs w:val="22"/>
        </w:rPr>
        <w:t xml:space="preserve">ESER </w:t>
      </w:r>
      <w:r w:rsidR="008877D6" w:rsidRPr="00F560BE">
        <w:rPr>
          <w:b/>
          <w:sz w:val="22"/>
          <w:szCs w:val="22"/>
        </w:rPr>
        <w:t>GÖNDERME ADRESİ</w:t>
      </w:r>
    </w:p>
    <w:p w:rsidR="008877D6" w:rsidRPr="00F560BE" w:rsidRDefault="008877D6" w:rsidP="008877D6">
      <w:pPr>
        <w:pStyle w:val="AralkYok"/>
        <w:tabs>
          <w:tab w:val="left" w:pos="3402"/>
        </w:tabs>
        <w:rPr>
          <w:sz w:val="22"/>
          <w:szCs w:val="22"/>
        </w:rPr>
      </w:pPr>
      <w:r w:rsidRPr="00F560BE">
        <w:rPr>
          <w:sz w:val="22"/>
          <w:szCs w:val="22"/>
        </w:rPr>
        <w:t xml:space="preserve">Yarışmacılar karikatürlerini </w:t>
      </w:r>
      <w:r w:rsidRPr="00F560BE">
        <w:rPr>
          <w:b/>
          <w:i/>
          <w:sz w:val="22"/>
          <w:szCs w:val="22"/>
        </w:rPr>
        <w:t>caycuma.bel.tr/</w:t>
      </w:r>
      <w:proofErr w:type="spellStart"/>
      <w:r w:rsidRPr="00F560BE">
        <w:rPr>
          <w:b/>
          <w:i/>
          <w:sz w:val="22"/>
          <w:szCs w:val="22"/>
        </w:rPr>
        <w:t>karikatur</w:t>
      </w:r>
      <w:proofErr w:type="spellEnd"/>
      <w:r w:rsidRPr="00F560BE">
        <w:rPr>
          <w:sz w:val="22"/>
          <w:szCs w:val="22"/>
        </w:rPr>
        <w:t xml:space="preserve"> web sitesinden ana sayfadaki </w:t>
      </w:r>
      <w:r w:rsidRPr="00F560BE">
        <w:rPr>
          <w:b/>
          <w:sz w:val="22"/>
          <w:szCs w:val="22"/>
        </w:rPr>
        <w:t xml:space="preserve">“Başvur” </w:t>
      </w:r>
      <w:r w:rsidRPr="00F560BE">
        <w:rPr>
          <w:sz w:val="22"/>
          <w:szCs w:val="22"/>
        </w:rPr>
        <w:t xml:space="preserve">butonuna tıklayıp ekrana gelen Başvuru Formunu doldurduktan sonra dijital olarak gönderecektir. Karikatürler en fazla A3 boyutunda, 300 </w:t>
      </w:r>
      <w:proofErr w:type="spellStart"/>
      <w:r w:rsidRPr="00F560BE">
        <w:rPr>
          <w:sz w:val="22"/>
          <w:szCs w:val="22"/>
        </w:rPr>
        <w:t>dpi</w:t>
      </w:r>
      <w:proofErr w:type="spellEnd"/>
      <w:r w:rsidRPr="00F560BE">
        <w:rPr>
          <w:sz w:val="22"/>
          <w:szCs w:val="22"/>
        </w:rPr>
        <w:t>, JPEG formatında ve maksimum 10 MB olmalıdır.</w:t>
      </w:r>
    </w:p>
    <w:p w:rsidR="008877D6" w:rsidRPr="00F560BE" w:rsidRDefault="008877D6" w:rsidP="008877D6">
      <w:pPr>
        <w:pStyle w:val="AralkYok"/>
        <w:tabs>
          <w:tab w:val="left" w:pos="3402"/>
        </w:tabs>
        <w:rPr>
          <w:sz w:val="22"/>
          <w:szCs w:val="22"/>
        </w:rPr>
      </w:pPr>
      <w:r w:rsidRPr="00F560BE">
        <w:rPr>
          <w:sz w:val="22"/>
          <w:szCs w:val="22"/>
        </w:rPr>
        <w:t xml:space="preserve"> </w:t>
      </w:r>
    </w:p>
    <w:p w:rsidR="008877D6" w:rsidRPr="00F560BE" w:rsidRDefault="008877D6" w:rsidP="008877D6">
      <w:pPr>
        <w:pStyle w:val="AralkYok"/>
        <w:tabs>
          <w:tab w:val="left" w:pos="3402"/>
        </w:tabs>
        <w:rPr>
          <w:b/>
          <w:sz w:val="22"/>
          <w:szCs w:val="22"/>
        </w:rPr>
      </w:pPr>
      <w:r w:rsidRPr="00F560BE">
        <w:rPr>
          <w:b/>
          <w:sz w:val="22"/>
          <w:szCs w:val="22"/>
        </w:rPr>
        <w:t>SEÇİCİ KURUL</w:t>
      </w:r>
    </w:p>
    <w:p w:rsidR="008877D6" w:rsidRPr="00F560BE" w:rsidRDefault="002D7057" w:rsidP="008877D6">
      <w:pPr>
        <w:pStyle w:val="AralkYok"/>
        <w:tabs>
          <w:tab w:val="left" w:pos="3402"/>
        </w:tabs>
        <w:rPr>
          <w:sz w:val="22"/>
          <w:szCs w:val="22"/>
        </w:rPr>
      </w:pPr>
      <w:r w:rsidRPr="00F560BE">
        <w:rPr>
          <w:sz w:val="22"/>
          <w:szCs w:val="22"/>
        </w:rPr>
        <w:t>Sait Munzur</w:t>
      </w:r>
      <w:r w:rsidR="008877D6" w:rsidRPr="00F560BE">
        <w:rPr>
          <w:sz w:val="22"/>
          <w:szCs w:val="22"/>
        </w:rPr>
        <w:t xml:space="preserve"> (Karikatürist)</w:t>
      </w:r>
    </w:p>
    <w:p w:rsidR="008877D6" w:rsidRPr="00F560BE" w:rsidRDefault="002D7057" w:rsidP="008877D6">
      <w:pPr>
        <w:pStyle w:val="AralkYok"/>
        <w:tabs>
          <w:tab w:val="left" w:pos="3402"/>
        </w:tabs>
        <w:rPr>
          <w:sz w:val="22"/>
          <w:szCs w:val="22"/>
        </w:rPr>
      </w:pPr>
      <w:r w:rsidRPr="00F560BE">
        <w:rPr>
          <w:sz w:val="22"/>
          <w:szCs w:val="22"/>
        </w:rPr>
        <w:t xml:space="preserve">Fahri </w:t>
      </w:r>
      <w:proofErr w:type="spellStart"/>
      <w:r w:rsidRPr="00F560BE">
        <w:rPr>
          <w:sz w:val="22"/>
          <w:szCs w:val="22"/>
        </w:rPr>
        <w:t>Eyican</w:t>
      </w:r>
      <w:proofErr w:type="spellEnd"/>
      <w:r w:rsidR="008877D6" w:rsidRPr="00F560BE">
        <w:rPr>
          <w:sz w:val="22"/>
          <w:szCs w:val="22"/>
        </w:rPr>
        <w:t xml:space="preserve"> (Karikatürist)</w:t>
      </w:r>
    </w:p>
    <w:p w:rsidR="008877D6" w:rsidRPr="00F560BE" w:rsidRDefault="002D7057" w:rsidP="008877D6">
      <w:pPr>
        <w:pStyle w:val="AralkYok"/>
        <w:tabs>
          <w:tab w:val="left" w:pos="3402"/>
        </w:tabs>
        <w:rPr>
          <w:sz w:val="22"/>
          <w:szCs w:val="22"/>
        </w:rPr>
      </w:pPr>
      <w:r w:rsidRPr="00F560BE">
        <w:rPr>
          <w:sz w:val="22"/>
          <w:szCs w:val="22"/>
        </w:rPr>
        <w:t>Ayşen Baloğlu</w:t>
      </w:r>
      <w:r w:rsidR="008877D6" w:rsidRPr="00F560BE">
        <w:rPr>
          <w:sz w:val="22"/>
          <w:szCs w:val="22"/>
        </w:rPr>
        <w:t xml:space="preserve"> (Karikatürist)</w:t>
      </w:r>
    </w:p>
    <w:p w:rsidR="008877D6" w:rsidRPr="00F560BE" w:rsidRDefault="002D7057" w:rsidP="008877D6">
      <w:pPr>
        <w:pStyle w:val="AralkYok"/>
        <w:tabs>
          <w:tab w:val="left" w:pos="3402"/>
        </w:tabs>
        <w:rPr>
          <w:sz w:val="22"/>
          <w:szCs w:val="22"/>
        </w:rPr>
      </w:pPr>
      <w:r w:rsidRPr="00F560BE">
        <w:rPr>
          <w:sz w:val="22"/>
          <w:szCs w:val="22"/>
        </w:rPr>
        <w:t>Mustafa Akyol</w:t>
      </w:r>
      <w:r w:rsidR="008877D6" w:rsidRPr="00F560BE">
        <w:rPr>
          <w:sz w:val="22"/>
          <w:szCs w:val="22"/>
        </w:rPr>
        <w:t xml:space="preserve"> (Karikatürist)</w:t>
      </w:r>
    </w:p>
    <w:p w:rsidR="008877D6" w:rsidRPr="00F560BE" w:rsidRDefault="008877D6" w:rsidP="008877D6">
      <w:pPr>
        <w:pStyle w:val="AralkYok"/>
        <w:tabs>
          <w:tab w:val="left" w:pos="3402"/>
        </w:tabs>
        <w:rPr>
          <w:sz w:val="22"/>
          <w:szCs w:val="22"/>
        </w:rPr>
      </w:pPr>
      <w:r w:rsidRPr="00F560BE">
        <w:rPr>
          <w:sz w:val="22"/>
          <w:szCs w:val="22"/>
        </w:rPr>
        <w:t xml:space="preserve">Kürşat </w:t>
      </w:r>
      <w:proofErr w:type="spellStart"/>
      <w:r w:rsidRPr="00F560BE">
        <w:rPr>
          <w:sz w:val="22"/>
          <w:szCs w:val="22"/>
        </w:rPr>
        <w:t>Coşgun</w:t>
      </w:r>
      <w:proofErr w:type="spellEnd"/>
      <w:r w:rsidRPr="00F560BE">
        <w:rPr>
          <w:sz w:val="22"/>
          <w:szCs w:val="22"/>
        </w:rPr>
        <w:t xml:space="preserve"> (Karikatürist)</w:t>
      </w:r>
    </w:p>
    <w:p w:rsidR="008877D6" w:rsidRPr="00F560BE" w:rsidRDefault="002D7057" w:rsidP="008877D6">
      <w:pPr>
        <w:pStyle w:val="AralkYok"/>
        <w:tabs>
          <w:tab w:val="left" w:pos="3402"/>
        </w:tabs>
        <w:rPr>
          <w:sz w:val="22"/>
          <w:szCs w:val="22"/>
        </w:rPr>
      </w:pPr>
      <w:r w:rsidRPr="00F560BE">
        <w:rPr>
          <w:sz w:val="22"/>
          <w:szCs w:val="22"/>
        </w:rPr>
        <w:t>Behzat Taş</w:t>
      </w:r>
      <w:r w:rsidR="008877D6" w:rsidRPr="00F560BE">
        <w:rPr>
          <w:sz w:val="22"/>
          <w:szCs w:val="22"/>
        </w:rPr>
        <w:t xml:space="preserve"> (Karikatürist)</w:t>
      </w:r>
    </w:p>
    <w:p w:rsidR="008877D6" w:rsidRPr="00F560BE" w:rsidRDefault="008877D6" w:rsidP="008877D6">
      <w:pPr>
        <w:pStyle w:val="AralkYok"/>
        <w:tabs>
          <w:tab w:val="left" w:pos="3402"/>
        </w:tabs>
        <w:rPr>
          <w:sz w:val="22"/>
          <w:szCs w:val="22"/>
        </w:rPr>
      </w:pPr>
    </w:p>
    <w:p w:rsidR="008877D6" w:rsidRPr="00F560BE" w:rsidRDefault="008877D6" w:rsidP="008877D6">
      <w:pPr>
        <w:pStyle w:val="AralkYok"/>
        <w:tabs>
          <w:tab w:val="left" w:pos="3402"/>
        </w:tabs>
        <w:rPr>
          <w:b/>
          <w:sz w:val="22"/>
          <w:szCs w:val="22"/>
        </w:rPr>
      </w:pPr>
      <w:r w:rsidRPr="00F560BE">
        <w:rPr>
          <w:b/>
          <w:sz w:val="22"/>
          <w:szCs w:val="22"/>
        </w:rPr>
        <w:t>ÖDÜLLER</w:t>
      </w:r>
    </w:p>
    <w:p w:rsidR="008877D6" w:rsidRPr="00F560BE" w:rsidRDefault="008877D6" w:rsidP="008877D6">
      <w:pPr>
        <w:pStyle w:val="AralkYok"/>
        <w:tabs>
          <w:tab w:val="left" w:pos="3402"/>
        </w:tabs>
        <w:rPr>
          <w:sz w:val="22"/>
          <w:szCs w:val="22"/>
        </w:rPr>
      </w:pPr>
      <w:r w:rsidRPr="00F560BE">
        <w:rPr>
          <w:sz w:val="22"/>
          <w:szCs w:val="22"/>
        </w:rPr>
        <w:t xml:space="preserve">Birincilik Ödülü: </w:t>
      </w:r>
      <w:r w:rsidR="002D7057" w:rsidRPr="00F560BE">
        <w:rPr>
          <w:sz w:val="22"/>
          <w:szCs w:val="22"/>
        </w:rPr>
        <w:t>30</w:t>
      </w:r>
      <w:r w:rsidRPr="00F560BE">
        <w:rPr>
          <w:sz w:val="22"/>
          <w:szCs w:val="22"/>
        </w:rPr>
        <w:t>.000 TL</w:t>
      </w:r>
    </w:p>
    <w:p w:rsidR="008877D6" w:rsidRPr="00F560BE" w:rsidRDefault="008877D6" w:rsidP="008877D6">
      <w:pPr>
        <w:pStyle w:val="AralkYok"/>
        <w:tabs>
          <w:tab w:val="left" w:pos="3402"/>
        </w:tabs>
        <w:rPr>
          <w:sz w:val="22"/>
          <w:szCs w:val="22"/>
        </w:rPr>
      </w:pPr>
      <w:r w:rsidRPr="00F560BE">
        <w:rPr>
          <w:sz w:val="22"/>
          <w:szCs w:val="22"/>
        </w:rPr>
        <w:t xml:space="preserve">İkincilik Ödülü: </w:t>
      </w:r>
      <w:r w:rsidR="002D7057" w:rsidRPr="00F560BE">
        <w:rPr>
          <w:sz w:val="22"/>
          <w:szCs w:val="22"/>
        </w:rPr>
        <w:t>20</w:t>
      </w:r>
      <w:r w:rsidRPr="00F560BE">
        <w:rPr>
          <w:sz w:val="22"/>
          <w:szCs w:val="22"/>
        </w:rPr>
        <w:t>.000 TL</w:t>
      </w:r>
    </w:p>
    <w:p w:rsidR="008877D6" w:rsidRPr="00F560BE" w:rsidRDefault="008877D6" w:rsidP="008877D6">
      <w:pPr>
        <w:pStyle w:val="AralkYok"/>
        <w:tabs>
          <w:tab w:val="left" w:pos="3402"/>
        </w:tabs>
        <w:rPr>
          <w:sz w:val="22"/>
          <w:szCs w:val="22"/>
        </w:rPr>
      </w:pPr>
      <w:r w:rsidRPr="00F560BE">
        <w:rPr>
          <w:sz w:val="22"/>
          <w:szCs w:val="22"/>
        </w:rPr>
        <w:t>Üçüncülük Ödülü: 1</w:t>
      </w:r>
      <w:r w:rsidR="002D7057" w:rsidRPr="00F560BE">
        <w:rPr>
          <w:sz w:val="22"/>
          <w:szCs w:val="22"/>
        </w:rPr>
        <w:t>5</w:t>
      </w:r>
      <w:r w:rsidRPr="00F560BE">
        <w:rPr>
          <w:sz w:val="22"/>
          <w:szCs w:val="22"/>
        </w:rPr>
        <w:t>.000 TL</w:t>
      </w:r>
      <w:bookmarkStart w:id="0" w:name="_GoBack"/>
      <w:bookmarkEnd w:id="0"/>
    </w:p>
    <w:p w:rsidR="008877D6" w:rsidRPr="00F560BE" w:rsidRDefault="008877D6" w:rsidP="008877D6">
      <w:pPr>
        <w:pStyle w:val="AralkYok"/>
        <w:tabs>
          <w:tab w:val="left" w:pos="3402"/>
        </w:tabs>
        <w:rPr>
          <w:sz w:val="22"/>
          <w:szCs w:val="22"/>
        </w:rPr>
      </w:pPr>
      <w:r w:rsidRPr="00F560BE">
        <w:rPr>
          <w:sz w:val="22"/>
          <w:szCs w:val="22"/>
        </w:rPr>
        <w:t xml:space="preserve">Mansiyon (3 Adet): </w:t>
      </w:r>
      <w:r w:rsidR="002D7057" w:rsidRPr="00F560BE">
        <w:rPr>
          <w:sz w:val="22"/>
          <w:szCs w:val="22"/>
        </w:rPr>
        <w:t>10</w:t>
      </w:r>
      <w:r w:rsidRPr="00F560BE">
        <w:rPr>
          <w:sz w:val="22"/>
          <w:szCs w:val="22"/>
        </w:rPr>
        <w:t>.000 TL</w:t>
      </w:r>
    </w:p>
    <w:p w:rsidR="008877D6" w:rsidRPr="00F560BE" w:rsidRDefault="008877D6" w:rsidP="008877D6">
      <w:pPr>
        <w:pStyle w:val="AralkYok"/>
        <w:tabs>
          <w:tab w:val="left" w:pos="3402"/>
        </w:tabs>
        <w:rPr>
          <w:sz w:val="22"/>
          <w:szCs w:val="22"/>
        </w:rPr>
      </w:pPr>
      <w:r w:rsidRPr="00F560BE">
        <w:rPr>
          <w:sz w:val="22"/>
          <w:szCs w:val="22"/>
        </w:rPr>
        <w:t xml:space="preserve">Sezai Oruç Özel Ödülü: </w:t>
      </w:r>
      <w:r w:rsidR="00296BBA">
        <w:rPr>
          <w:sz w:val="22"/>
          <w:szCs w:val="22"/>
        </w:rPr>
        <w:t>5</w:t>
      </w:r>
      <w:r w:rsidR="002D7057" w:rsidRPr="00F560BE">
        <w:rPr>
          <w:sz w:val="22"/>
          <w:szCs w:val="22"/>
        </w:rPr>
        <w:t>.000 TL</w:t>
      </w:r>
    </w:p>
    <w:p w:rsidR="008877D6" w:rsidRPr="00F560BE" w:rsidRDefault="008877D6" w:rsidP="008877D6">
      <w:pPr>
        <w:pStyle w:val="AralkYok"/>
        <w:tabs>
          <w:tab w:val="left" w:pos="3402"/>
        </w:tabs>
        <w:rPr>
          <w:sz w:val="22"/>
          <w:szCs w:val="22"/>
        </w:rPr>
      </w:pPr>
      <w:r w:rsidRPr="00F560BE">
        <w:rPr>
          <w:sz w:val="22"/>
          <w:szCs w:val="22"/>
        </w:rPr>
        <w:t xml:space="preserve"> </w:t>
      </w:r>
    </w:p>
    <w:p w:rsidR="008877D6" w:rsidRPr="00F560BE" w:rsidRDefault="008877D6" w:rsidP="008877D6">
      <w:pPr>
        <w:pStyle w:val="AralkYok"/>
        <w:tabs>
          <w:tab w:val="left" w:pos="3402"/>
        </w:tabs>
        <w:rPr>
          <w:b/>
          <w:sz w:val="22"/>
          <w:szCs w:val="22"/>
        </w:rPr>
      </w:pPr>
      <w:r w:rsidRPr="00F560BE">
        <w:rPr>
          <w:b/>
          <w:sz w:val="22"/>
          <w:szCs w:val="22"/>
        </w:rPr>
        <w:t>ÖDÜL TÖRENİ VE SERGİ AÇILIŞI</w:t>
      </w:r>
    </w:p>
    <w:p w:rsidR="008877D6" w:rsidRPr="00F560BE" w:rsidRDefault="008877D6" w:rsidP="008877D6">
      <w:pPr>
        <w:pStyle w:val="AralkYok"/>
        <w:tabs>
          <w:tab w:val="left" w:pos="3402"/>
        </w:tabs>
        <w:rPr>
          <w:sz w:val="22"/>
          <w:szCs w:val="22"/>
        </w:rPr>
      </w:pPr>
      <w:r w:rsidRPr="00F560BE">
        <w:rPr>
          <w:sz w:val="22"/>
          <w:szCs w:val="22"/>
        </w:rPr>
        <w:t xml:space="preserve">Ödül töreni ve sergi açılışı Çaycuma Belediyesi tarafından, her yıl 20 Temmuz haftası içinde yapılan </w:t>
      </w:r>
      <w:r w:rsidRPr="00F560BE">
        <w:rPr>
          <w:b/>
          <w:sz w:val="22"/>
          <w:szCs w:val="22"/>
        </w:rPr>
        <w:t xml:space="preserve">“Çaycuma Günleri” </w:t>
      </w:r>
      <w:r w:rsidRPr="00F560BE">
        <w:rPr>
          <w:sz w:val="22"/>
          <w:szCs w:val="22"/>
        </w:rPr>
        <w:t xml:space="preserve">etkinlikleri </w:t>
      </w:r>
      <w:r w:rsidR="009A7493" w:rsidRPr="00F560BE">
        <w:rPr>
          <w:sz w:val="22"/>
          <w:szCs w:val="22"/>
        </w:rPr>
        <w:t>içinde</w:t>
      </w:r>
      <w:r w:rsidRPr="00F560BE">
        <w:rPr>
          <w:sz w:val="22"/>
          <w:szCs w:val="22"/>
        </w:rPr>
        <w:t xml:space="preserve"> yapılacaktır.</w:t>
      </w:r>
    </w:p>
    <w:p w:rsidR="008877D6" w:rsidRPr="00F560BE" w:rsidRDefault="008877D6" w:rsidP="008877D6">
      <w:pPr>
        <w:pStyle w:val="AralkYok"/>
        <w:tabs>
          <w:tab w:val="left" w:pos="3402"/>
        </w:tabs>
        <w:rPr>
          <w:sz w:val="22"/>
          <w:szCs w:val="22"/>
        </w:rPr>
      </w:pPr>
      <w:r w:rsidRPr="00F560BE">
        <w:rPr>
          <w:sz w:val="22"/>
          <w:szCs w:val="22"/>
        </w:rPr>
        <w:t xml:space="preserve"> </w:t>
      </w:r>
    </w:p>
    <w:p w:rsidR="008877D6" w:rsidRPr="00F560BE" w:rsidRDefault="008877D6" w:rsidP="008877D6">
      <w:pPr>
        <w:pStyle w:val="AralkYok"/>
        <w:tabs>
          <w:tab w:val="left" w:pos="3402"/>
        </w:tabs>
        <w:rPr>
          <w:b/>
          <w:sz w:val="22"/>
          <w:szCs w:val="22"/>
        </w:rPr>
      </w:pPr>
      <w:r w:rsidRPr="00F560BE">
        <w:rPr>
          <w:b/>
          <w:sz w:val="22"/>
          <w:szCs w:val="22"/>
        </w:rPr>
        <w:t>SON HÜKÜMLER</w:t>
      </w:r>
    </w:p>
    <w:p w:rsidR="008877D6" w:rsidRPr="00F560BE" w:rsidRDefault="008877D6" w:rsidP="008877D6">
      <w:pPr>
        <w:pStyle w:val="AralkYok"/>
        <w:tabs>
          <w:tab w:val="left" w:pos="3402"/>
        </w:tabs>
        <w:rPr>
          <w:sz w:val="22"/>
          <w:szCs w:val="22"/>
        </w:rPr>
      </w:pPr>
      <w:r w:rsidRPr="00F560BE">
        <w:rPr>
          <w:b/>
          <w:sz w:val="22"/>
          <w:szCs w:val="22"/>
        </w:rPr>
        <w:t xml:space="preserve">a) </w:t>
      </w:r>
      <w:r w:rsidRPr="00F560BE">
        <w:rPr>
          <w:sz w:val="22"/>
          <w:szCs w:val="22"/>
        </w:rPr>
        <w:t>Çaycuma Belediyesi, yarışmada ödül alan ve almayan tüm çalışmaların, katılımcının ismini açık şekilde belirtmek suretiyle 5846 sayılı yasa kapsamındaki tüm kullanım hakkına sahip olacaktır.</w:t>
      </w:r>
    </w:p>
    <w:p w:rsidR="00E95597" w:rsidRPr="00F560BE" w:rsidRDefault="00E95597" w:rsidP="008877D6">
      <w:pPr>
        <w:pStyle w:val="AralkYok"/>
        <w:tabs>
          <w:tab w:val="left" w:pos="3402"/>
        </w:tabs>
        <w:rPr>
          <w:b/>
          <w:sz w:val="22"/>
          <w:szCs w:val="22"/>
        </w:rPr>
      </w:pPr>
    </w:p>
    <w:p w:rsidR="008877D6" w:rsidRPr="00F560BE" w:rsidRDefault="008877D6" w:rsidP="008877D6">
      <w:pPr>
        <w:pStyle w:val="AralkYok"/>
        <w:tabs>
          <w:tab w:val="left" w:pos="3402"/>
        </w:tabs>
        <w:rPr>
          <w:sz w:val="22"/>
          <w:szCs w:val="22"/>
        </w:rPr>
      </w:pPr>
      <w:r w:rsidRPr="00F560BE">
        <w:rPr>
          <w:b/>
          <w:sz w:val="22"/>
          <w:szCs w:val="22"/>
        </w:rPr>
        <w:t xml:space="preserve">b) </w:t>
      </w:r>
      <w:r w:rsidRPr="00F560BE">
        <w:rPr>
          <w:sz w:val="22"/>
          <w:szCs w:val="22"/>
        </w:rPr>
        <w:t>Katılımcılar, yarışmaya gönderdikleri ürünleri, Çaycuma Belediyesinin tüm çalışmalarında, tanıtımlarında, etkinliklerinde ve eğitimlerinde kullanmasını kabul eder. Eserlerin kullanım hakkına da sahip olan Çaycuma Belediyesi afiş, katalog, broşür, hediye kitap gibi tanıtım malzemelerinde bu eserleri kullanabilir, çoğaltabilir, sergileyebilir.</w:t>
      </w:r>
    </w:p>
    <w:p w:rsidR="00E95597" w:rsidRPr="00F560BE" w:rsidRDefault="00E95597" w:rsidP="008877D6">
      <w:pPr>
        <w:pStyle w:val="AralkYok"/>
        <w:tabs>
          <w:tab w:val="left" w:pos="3402"/>
        </w:tabs>
        <w:rPr>
          <w:b/>
          <w:sz w:val="22"/>
          <w:szCs w:val="22"/>
        </w:rPr>
      </w:pPr>
    </w:p>
    <w:p w:rsidR="008877D6" w:rsidRPr="00F560BE" w:rsidRDefault="008877D6" w:rsidP="008877D6">
      <w:pPr>
        <w:pStyle w:val="AralkYok"/>
        <w:tabs>
          <w:tab w:val="left" w:pos="3402"/>
        </w:tabs>
        <w:rPr>
          <w:sz w:val="22"/>
          <w:szCs w:val="22"/>
        </w:rPr>
      </w:pPr>
      <w:r w:rsidRPr="00F560BE">
        <w:rPr>
          <w:b/>
          <w:sz w:val="22"/>
          <w:szCs w:val="22"/>
        </w:rPr>
        <w:t xml:space="preserve">c) </w:t>
      </w:r>
      <w:r w:rsidRPr="00F560BE">
        <w:rPr>
          <w:sz w:val="22"/>
          <w:szCs w:val="22"/>
        </w:rPr>
        <w:t>Çaycuma Belediyesi ödül alan veya almayan eserleri teslim edildiği andan itibaren basın, radyo ve televizyon ve diğer kitle iletişim araçlarında kullanılabilir.</w:t>
      </w:r>
    </w:p>
    <w:p w:rsidR="00E95597" w:rsidRPr="00F560BE" w:rsidRDefault="00E95597" w:rsidP="008877D6">
      <w:pPr>
        <w:pStyle w:val="AralkYok"/>
        <w:tabs>
          <w:tab w:val="left" w:pos="3402"/>
        </w:tabs>
        <w:rPr>
          <w:b/>
          <w:sz w:val="22"/>
          <w:szCs w:val="22"/>
        </w:rPr>
      </w:pPr>
    </w:p>
    <w:p w:rsidR="008877D6" w:rsidRPr="00F560BE" w:rsidRDefault="008877D6" w:rsidP="008877D6">
      <w:pPr>
        <w:pStyle w:val="AralkYok"/>
        <w:tabs>
          <w:tab w:val="left" w:pos="3402"/>
        </w:tabs>
        <w:rPr>
          <w:sz w:val="22"/>
          <w:szCs w:val="22"/>
        </w:rPr>
      </w:pPr>
      <w:r w:rsidRPr="00F560BE">
        <w:rPr>
          <w:b/>
          <w:sz w:val="22"/>
          <w:szCs w:val="22"/>
        </w:rPr>
        <w:t xml:space="preserve">d) </w:t>
      </w:r>
      <w:r w:rsidRPr="00F560BE">
        <w:rPr>
          <w:sz w:val="22"/>
          <w:szCs w:val="22"/>
        </w:rPr>
        <w:t>Katılımcılar, yarışmaya gönderdikleri eserlerinin internet ortamındaki yayınlarda, afiş, broşür, katalog, ajanda, poster, takvim gibi basılı eserlerde, CD-DVD gibi dijital ortamlarda kullanım hakkını Çaycuma Belediyesine devrettiğini kabul ve taahhüt eder.</w:t>
      </w:r>
    </w:p>
    <w:p w:rsidR="00E95597" w:rsidRPr="00F560BE" w:rsidRDefault="00E95597" w:rsidP="008877D6">
      <w:pPr>
        <w:pStyle w:val="AralkYok"/>
        <w:tabs>
          <w:tab w:val="left" w:pos="3402"/>
        </w:tabs>
        <w:rPr>
          <w:b/>
          <w:sz w:val="22"/>
          <w:szCs w:val="22"/>
        </w:rPr>
      </w:pPr>
    </w:p>
    <w:p w:rsidR="008877D6" w:rsidRPr="00F560BE" w:rsidRDefault="008877D6" w:rsidP="008877D6">
      <w:pPr>
        <w:pStyle w:val="AralkYok"/>
        <w:tabs>
          <w:tab w:val="left" w:pos="3402"/>
        </w:tabs>
        <w:rPr>
          <w:sz w:val="22"/>
          <w:szCs w:val="22"/>
        </w:rPr>
      </w:pPr>
      <w:r w:rsidRPr="00F560BE">
        <w:rPr>
          <w:b/>
          <w:sz w:val="22"/>
          <w:szCs w:val="22"/>
        </w:rPr>
        <w:t>e)</w:t>
      </w:r>
      <w:r w:rsidRPr="00F560BE">
        <w:rPr>
          <w:sz w:val="22"/>
          <w:szCs w:val="22"/>
        </w:rPr>
        <w:t xml:space="preserve"> Katılımcı, yarışmaya gönderdiği yapıtın tümüyle kendisine ait olduğunu beyan eder. Üçüncü kişilerin 5846 sayılı FSEK ve diğer yasalardan kaynaklanabilecek isteklerinin tek ve mutlak muhatabı olan yarışmacı, esere ilişkin hukuki ve cezai sorumluluğun da tümüyle kendisine ait olduğunu kabul eder. Katılımcı, sayılan hususlarla ilgili Çaycuma Belediyesinin herhangi bir hukuki ve cezai sorumluluğu bulunmadığını, eser sahibine rücu hakkının saklı tutulduğunu taahhüt eder.</w:t>
      </w:r>
    </w:p>
    <w:p w:rsidR="00E95597" w:rsidRPr="00F560BE" w:rsidRDefault="00E95597" w:rsidP="008877D6">
      <w:pPr>
        <w:pStyle w:val="AralkYok"/>
        <w:tabs>
          <w:tab w:val="left" w:pos="3402"/>
        </w:tabs>
        <w:rPr>
          <w:b/>
          <w:sz w:val="22"/>
          <w:szCs w:val="22"/>
        </w:rPr>
      </w:pPr>
    </w:p>
    <w:p w:rsidR="008877D6" w:rsidRPr="00F560BE" w:rsidRDefault="008877D6" w:rsidP="008877D6">
      <w:pPr>
        <w:pStyle w:val="AralkYok"/>
        <w:tabs>
          <w:tab w:val="left" w:pos="3402"/>
        </w:tabs>
        <w:rPr>
          <w:sz w:val="22"/>
          <w:szCs w:val="22"/>
        </w:rPr>
      </w:pPr>
      <w:r w:rsidRPr="00F560BE">
        <w:rPr>
          <w:b/>
          <w:sz w:val="22"/>
          <w:szCs w:val="22"/>
        </w:rPr>
        <w:lastRenderedPageBreak/>
        <w:t>f)</w:t>
      </w:r>
      <w:r w:rsidRPr="00F560BE">
        <w:rPr>
          <w:sz w:val="22"/>
          <w:szCs w:val="22"/>
        </w:rPr>
        <w:t xml:space="preserve"> Eserin kullanım hakkı katılımcı ile yarışmayı düzenleyen kurum olarak Çaycuma Belediyesine aittir.</w:t>
      </w:r>
    </w:p>
    <w:p w:rsidR="00E95597" w:rsidRPr="00F560BE" w:rsidRDefault="00E95597" w:rsidP="008877D6">
      <w:pPr>
        <w:pStyle w:val="AralkYok"/>
        <w:tabs>
          <w:tab w:val="left" w:pos="3402"/>
        </w:tabs>
        <w:rPr>
          <w:b/>
          <w:sz w:val="22"/>
          <w:szCs w:val="22"/>
        </w:rPr>
      </w:pPr>
    </w:p>
    <w:p w:rsidR="008877D6" w:rsidRPr="00F560BE" w:rsidRDefault="008877D6" w:rsidP="008877D6">
      <w:pPr>
        <w:pStyle w:val="AralkYok"/>
        <w:tabs>
          <w:tab w:val="left" w:pos="3402"/>
        </w:tabs>
        <w:rPr>
          <w:sz w:val="22"/>
          <w:szCs w:val="22"/>
        </w:rPr>
      </w:pPr>
      <w:r w:rsidRPr="00F560BE">
        <w:rPr>
          <w:b/>
          <w:sz w:val="22"/>
          <w:szCs w:val="22"/>
        </w:rPr>
        <w:t xml:space="preserve">g) </w:t>
      </w:r>
      <w:r w:rsidRPr="00F560BE">
        <w:rPr>
          <w:sz w:val="22"/>
          <w:szCs w:val="22"/>
        </w:rPr>
        <w:t>Yarışmaya katılan kişiler yarışma şartları, seçici kurul kararları ve şartnamede yazılı diğer hususları peşinen kabul etmiş sayılır. Şartnamede belirtilmeyen hususlarda veya tereddüt halinde, katılımcı ile Çaycuma Belediyesi arasında çıkabilecek anlaşmazlıklarda, Seçici Kurul hakemlik yapacaktır. Karşılaşılabilecek ihtilaf durumlarında Seçici Kurul yetkilidir.</w:t>
      </w:r>
    </w:p>
    <w:p w:rsidR="00E95597" w:rsidRPr="00F560BE" w:rsidRDefault="00E95597" w:rsidP="008877D6">
      <w:pPr>
        <w:pStyle w:val="AralkYok"/>
        <w:tabs>
          <w:tab w:val="left" w:pos="3402"/>
        </w:tabs>
        <w:rPr>
          <w:b/>
          <w:sz w:val="22"/>
          <w:szCs w:val="22"/>
        </w:rPr>
      </w:pPr>
    </w:p>
    <w:p w:rsidR="008877D6" w:rsidRPr="00F560BE" w:rsidRDefault="008877D6" w:rsidP="008877D6">
      <w:pPr>
        <w:pStyle w:val="AralkYok"/>
        <w:tabs>
          <w:tab w:val="left" w:pos="3402"/>
        </w:tabs>
        <w:rPr>
          <w:sz w:val="22"/>
          <w:szCs w:val="22"/>
        </w:rPr>
      </w:pPr>
      <w:r w:rsidRPr="00F560BE">
        <w:rPr>
          <w:b/>
          <w:sz w:val="22"/>
          <w:szCs w:val="22"/>
        </w:rPr>
        <w:t>h)</w:t>
      </w:r>
      <w:r w:rsidRPr="00F560BE">
        <w:rPr>
          <w:sz w:val="22"/>
          <w:szCs w:val="22"/>
        </w:rPr>
        <w:t xml:space="preserve"> Ödül kazandığı halde törene katılamayanların ödülleri yarışmacıların adreslerine gönderilecektir, maddi ödüller ise banka hesaplarına yatırılacaktır. Hak sahibinin IBAN numarasını bildirmemesi durumunda ödül bedeli, sonuçların açıklandığı tarihten itibaren 1 yılın sonunda zaman aşımına uğrar. Zaman aşımı durumunda hak sahibinin ödül, telif vb. herhangi bir talebi olamaz.</w:t>
      </w:r>
    </w:p>
    <w:p w:rsidR="008877D6" w:rsidRPr="00F560BE" w:rsidRDefault="008877D6" w:rsidP="008877D6">
      <w:pPr>
        <w:pStyle w:val="AralkYok"/>
        <w:tabs>
          <w:tab w:val="left" w:pos="3402"/>
        </w:tabs>
        <w:rPr>
          <w:sz w:val="22"/>
          <w:szCs w:val="22"/>
        </w:rPr>
      </w:pPr>
      <w:r w:rsidRPr="00F560BE">
        <w:rPr>
          <w:sz w:val="22"/>
          <w:szCs w:val="22"/>
        </w:rPr>
        <w:t xml:space="preserve"> </w:t>
      </w:r>
    </w:p>
    <w:p w:rsidR="008877D6" w:rsidRPr="00F560BE" w:rsidRDefault="008877D6" w:rsidP="008877D6">
      <w:pPr>
        <w:pStyle w:val="AralkYok"/>
        <w:tabs>
          <w:tab w:val="left" w:pos="3402"/>
        </w:tabs>
        <w:rPr>
          <w:b/>
          <w:sz w:val="22"/>
          <w:szCs w:val="22"/>
        </w:rPr>
      </w:pPr>
      <w:r w:rsidRPr="00F560BE">
        <w:rPr>
          <w:b/>
          <w:sz w:val="22"/>
          <w:szCs w:val="22"/>
        </w:rPr>
        <w:t>İLETİŞİM</w:t>
      </w:r>
    </w:p>
    <w:p w:rsidR="008877D6" w:rsidRPr="00F560BE" w:rsidRDefault="008877D6" w:rsidP="008877D6">
      <w:pPr>
        <w:pStyle w:val="AralkYok"/>
        <w:tabs>
          <w:tab w:val="left" w:pos="3402"/>
        </w:tabs>
        <w:rPr>
          <w:sz w:val="22"/>
          <w:szCs w:val="22"/>
        </w:rPr>
      </w:pPr>
      <w:r w:rsidRPr="00F560BE">
        <w:rPr>
          <w:sz w:val="22"/>
          <w:szCs w:val="22"/>
        </w:rPr>
        <w:t>WEB: caycuma.bel.tr/</w:t>
      </w:r>
      <w:proofErr w:type="spellStart"/>
      <w:r w:rsidRPr="00F560BE">
        <w:rPr>
          <w:sz w:val="22"/>
          <w:szCs w:val="22"/>
        </w:rPr>
        <w:t>karikatur</w:t>
      </w:r>
      <w:proofErr w:type="spellEnd"/>
    </w:p>
    <w:p w:rsidR="008877D6" w:rsidRPr="00F560BE" w:rsidRDefault="008877D6" w:rsidP="008877D6">
      <w:pPr>
        <w:pStyle w:val="AralkYok"/>
        <w:tabs>
          <w:tab w:val="left" w:pos="3402"/>
        </w:tabs>
        <w:rPr>
          <w:sz w:val="22"/>
          <w:szCs w:val="22"/>
        </w:rPr>
      </w:pPr>
      <w:r w:rsidRPr="00F560BE">
        <w:rPr>
          <w:sz w:val="22"/>
          <w:szCs w:val="22"/>
        </w:rPr>
        <w:t>ADRES: Yeni Mahalle Uğur Mumcu Caddesi No: 29 ÇAYCUMA - ZONGULDAK</w:t>
      </w:r>
    </w:p>
    <w:sectPr w:rsidR="008877D6" w:rsidRPr="00F560BE" w:rsidSect="00602AD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D263C"/>
    <w:multiLevelType w:val="hybridMultilevel"/>
    <w:tmpl w:val="E5E07E8A"/>
    <w:lvl w:ilvl="0" w:tplc="30AEF3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BE5B87"/>
    <w:multiLevelType w:val="hybridMultilevel"/>
    <w:tmpl w:val="00040A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CAC5AE9"/>
    <w:multiLevelType w:val="hybridMultilevel"/>
    <w:tmpl w:val="D810645A"/>
    <w:lvl w:ilvl="0" w:tplc="198681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14A"/>
    <w:rsid w:val="000259DB"/>
    <w:rsid w:val="00061ACB"/>
    <w:rsid w:val="000E1025"/>
    <w:rsid w:val="001677F1"/>
    <w:rsid w:val="00211225"/>
    <w:rsid w:val="002234EA"/>
    <w:rsid w:val="00265E83"/>
    <w:rsid w:val="00296BBA"/>
    <w:rsid w:val="002D7057"/>
    <w:rsid w:val="002E5057"/>
    <w:rsid w:val="0054714A"/>
    <w:rsid w:val="005701BE"/>
    <w:rsid w:val="00602AD5"/>
    <w:rsid w:val="0064029E"/>
    <w:rsid w:val="00674D4A"/>
    <w:rsid w:val="006F0914"/>
    <w:rsid w:val="006F09A1"/>
    <w:rsid w:val="00725C84"/>
    <w:rsid w:val="007623BE"/>
    <w:rsid w:val="007E1748"/>
    <w:rsid w:val="008174F2"/>
    <w:rsid w:val="00876FC5"/>
    <w:rsid w:val="008877D6"/>
    <w:rsid w:val="0089689F"/>
    <w:rsid w:val="009433D8"/>
    <w:rsid w:val="00967107"/>
    <w:rsid w:val="009A7493"/>
    <w:rsid w:val="009E21A1"/>
    <w:rsid w:val="009F33E8"/>
    <w:rsid w:val="00A307C7"/>
    <w:rsid w:val="00A51506"/>
    <w:rsid w:val="00A86020"/>
    <w:rsid w:val="00BB152B"/>
    <w:rsid w:val="00BE6C68"/>
    <w:rsid w:val="00DF4078"/>
    <w:rsid w:val="00E41960"/>
    <w:rsid w:val="00E95597"/>
    <w:rsid w:val="00EA6249"/>
    <w:rsid w:val="00F00422"/>
    <w:rsid w:val="00F560BE"/>
    <w:rsid w:val="00F96CD9"/>
    <w:rsid w:val="00FB46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07C7"/>
    <w:pPr>
      <w:ind w:left="720"/>
      <w:contextualSpacing/>
    </w:pPr>
  </w:style>
  <w:style w:type="paragraph" w:styleId="AralkYok">
    <w:name w:val="No Spacing"/>
    <w:uiPriority w:val="1"/>
    <w:qFormat/>
    <w:rsid w:val="00BB152B"/>
  </w:style>
  <w:style w:type="character" w:customStyle="1" w:styleId="html-span">
    <w:name w:val="html-span"/>
    <w:basedOn w:val="VarsaylanParagrafYazTipi"/>
    <w:rsid w:val="008877D6"/>
  </w:style>
  <w:style w:type="character" w:styleId="Kpr">
    <w:name w:val="Hyperlink"/>
    <w:basedOn w:val="VarsaylanParagrafYazTipi"/>
    <w:uiPriority w:val="99"/>
    <w:semiHidden/>
    <w:unhideWhenUsed/>
    <w:rsid w:val="008877D6"/>
    <w:rPr>
      <w:color w:val="0000FF"/>
      <w:u w:val="single"/>
    </w:rPr>
  </w:style>
  <w:style w:type="paragraph" w:styleId="NormalWeb">
    <w:name w:val="Normal (Web)"/>
    <w:basedOn w:val="Normal"/>
    <w:uiPriority w:val="99"/>
    <w:unhideWhenUsed/>
    <w:rsid w:val="009433D8"/>
    <w:pPr>
      <w:spacing w:before="100" w:beforeAutospacing="1" w:after="100" w:afterAutospacing="1"/>
    </w:pPr>
    <w:rPr>
      <w:rFonts w:ascii="Times New Roman" w:eastAsia="Times New Roman" w:hAnsi="Times New Roman" w:cs="Times New Roman"/>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07C7"/>
    <w:pPr>
      <w:ind w:left="720"/>
      <w:contextualSpacing/>
    </w:pPr>
  </w:style>
  <w:style w:type="paragraph" w:styleId="AralkYok">
    <w:name w:val="No Spacing"/>
    <w:uiPriority w:val="1"/>
    <w:qFormat/>
    <w:rsid w:val="00BB152B"/>
  </w:style>
  <w:style w:type="character" w:customStyle="1" w:styleId="html-span">
    <w:name w:val="html-span"/>
    <w:basedOn w:val="VarsaylanParagrafYazTipi"/>
    <w:rsid w:val="008877D6"/>
  </w:style>
  <w:style w:type="character" w:styleId="Kpr">
    <w:name w:val="Hyperlink"/>
    <w:basedOn w:val="VarsaylanParagrafYazTipi"/>
    <w:uiPriority w:val="99"/>
    <w:semiHidden/>
    <w:unhideWhenUsed/>
    <w:rsid w:val="008877D6"/>
    <w:rPr>
      <w:color w:val="0000FF"/>
      <w:u w:val="single"/>
    </w:rPr>
  </w:style>
  <w:style w:type="paragraph" w:styleId="NormalWeb">
    <w:name w:val="Normal (Web)"/>
    <w:basedOn w:val="Normal"/>
    <w:uiPriority w:val="99"/>
    <w:unhideWhenUsed/>
    <w:rsid w:val="009433D8"/>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18809">
      <w:bodyDiv w:val="1"/>
      <w:marLeft w:val="0"/>
      <w:marRight w:val="0"/>
      <w:marTop w:val="0"/>
      <w:marBottom w:val="0"/>
      <w:divBdr>
        <w:top w:val="none" w:sz="0" w:space="0" w:color="auto"/>
        <w:left w:val="none" w:sz="0" w:space="0" w:color="auto"/>
        <w:bottom w:val="none" w:sz="0" w:space="0" w:color="auto"/>
        <w:right w:val="none" w:sz="0" w:space="0" w:color="auto"/>
      </w:divBdr>
      <w:divsChild>
        <w:div w:id="901326829">
          <w:marLeft w:val="0"/>
          <w:marRight w:val="0"/>
          <w:marTop w:val="120"/>
          <w:marBottom w:val="0"/>
          <w:divBdr>
            <w:top w:val="none" w:sz="0" w:space="0" w:color="auto"/>
            <w:left w:val="none" w:sz="0" w:space="0" w:color="auto"/>
            <w:bottom w:val="none" w:sz="0" w:space="0" w:color="auto"/>
            <w:right w:val="none" w:sz="0" w:space="0" w:color="auto"/>
          </w:divBdr>
          <w:divsChild>
            <w:div w:id="1142889775">
              <w:marLeft w:val="0"/>
              <w:marRight w:val="0"/>
              <w:marTop w:val="0"/>
              <w:marBottom w:val="0"/>
              <w:divBdr>
                <w:top w:val="none" w:sz="0" w:space="0" w:color="auto"/>
                <w:left w:val="none" w:sz="0" w:space="0" w:color="auto"/>
                <w:bottom w:val="none" w:sz="0" w:space="0" w:color="auto"/>
                <w:right w:val="none" w:sz="0" w:space="0" w:color="auto"/>
              </w:divBdr>
            </w:div>
            <w:div w:id="421222703">
              <w:marLeft w:val="0"/>
              <w:marRight w:val="0"/>
              <w:marTop w:val="0"/>
              <w:marBottom w:val="0"/>
              <w:divBdr>
                <w:top w:val="none" w:sz="0" w:space="0" w:color="auto"/>
                <w:left w:val="none" w:sz="0" w:space="0" w:color="auto"/>
                <w:bottom w:val="none" w:sz="0" w:space="0" w:color="auto"/>
                <w:right w:val="none" w:sz="0" w:space="0" w:color="auto"/>
              </w:divBdr>
            </w:div>
            <w:div w:id="306977982">
              <w:marLeft w:val="0"/>
              <w:marRight w:val="0"/>
              <w:marTop w:val="0"/>
              <w:marBottom w:val="0"/>
              <w:divBdr>
                <w:top w:val="none" w:sz="0" w:space="0" w:color="auto"/>
                <w:left w:val="none" w:sz="0" w:space="0" w:color="auto"/>
                <w:bottom w:val="none" w:sz="0" w:space="0" w:color="auto"/>
                <w:right w:val="none" w:sz="0" w:space="0" w:color="auto"/>
              </w:divBdr>
            </w:div>
          </w:divsChild>
        </w:div>
        <w:div w:id="1775898582">
          <w:marLeft w:val="0"/>
          <w:marRight w:val="0"/>
          <w:marTop w:val="120"/>
          <w:marBottom w:val="0"/>
          <w:divBdr>
            <w:top w:val="none" w:sz="0" w:space="0" w:color="auto"/>
            <w:left w:val="none" w:sz="0" w:space="0" w:color="auto"/>
            <w:bottom w:val="none" w:sz="0" w:space="0" w:color="auto"/>
            <w:right w:val="none" w:sz="0" w:space="0" w:color="auto"/>
          </w:divBdr>
          <w:divsChild>
            <w:div w:id="1266814870">
              <w:marLeft w:val="0"/>
              <w:marRight w:val="0"/>
              <w:marTop w:val="0"/>
              <w:marBottom w:val="0"/>
              <w:divBdr>
                <w:top w:val="none" w:sz="0" w:space="0" w:color="auto"/>
                <w:left w:val="none" w:sz="0" w:space="0" w:color="auto"/>
                <w:bottom w:val="none" w:sz="0" w:space="0" w:color="auto"/>
                <w:right w:val="none" w:sz="0" w:space="0" w:color="auto"/>
              </w:divBdr>
            </w:div>
            <w:div w:id="1948468399">
              <w:marLeft w:val="0"/>
              <w:marRight w:val="0"/>
              <w:marTop w:val="0"/>
              <w:marBottom w:val="0"/>
              <w:divBdr>
                <w:top w:val="none" w:sz="0" w:space="0" w:color="auto"/>
                <w:left w:val="none" w:sz="0" w:space="0" w:color="auto"/>
                <w:bottom w:val="none" w:sz="0" w:space="0" w:color="auto"/>
                <w:right w:val="none" w:sz="0" w:space="0" w:color="auto"/>
              </w:divBdr>
            </w:div>
            <w:div w:id="78255641">
              <w:marLeft w:val="0"/>
              <w:marRight w:val="0"/>
              <w:marTop w:val="0"/>
              <w:marBottom w:val="0"/>
              <w:divBdr>
                <w:top w:val="none" w:sz="0" w:space="0" w:color="auto"/>
                <w:left w:val="none" w:sz="0" w:space="0" w:color="auto"/>
                <w:bottom w:val="none" w:sz="0" w:space="0" w:color="auto"/>
                <w:right w:val="none" w:sz="0" w:space="0" w:color="auto"/>
              </w:divBdr>
            </w:div>
            <w:div w:id="1268930832">
              <w:marLeft w:val="0"/>
              <w:marRight w:val="0"/>
              <w:marTop w:val="0"/>
              <w:marBottom w:val="0"/>
              <w:divBdr>
                <w:top w:val="none" w:sz="0" w:space="0" w:color="auto"/>
                <w:left w:val="none" w:sz="0" w:space="0" w:color="auto"/>
                <w:bottom w:val="none" w:sz="0" w:space="0" w:color="auto"/>
                <w:right w:val="none" w:sz="0" w:space="0" w:color="auto"/>
              </w:divBdr>
            </w:div>
          </w:divsChild>
        </w:div>
        <w:div w:id="1292831476">
          <w:marLeft w:val="0"/>
          <w:marRight w:val="0"/>
          <w:marTop w:val="120"/>
          <w:marBottom w:val="0"/>
          <w:divBdr>
            <w:top w:val="none" w:sz="0" w:space="0" w:color="auto"/>
            <w:left w:val="none" w:sz="0" w:space="0" w:color="auto"/>
            <w:bottom w:val="none" w:sz="0" w:space="0" w:color="auto"/>
            <w:right w:val="none" w:sz="0" w:space="0" w:color="auto"/>
          </w:divBdr>
          <w:divsChild>
            <w:div w:id="564683283">
              <w:marLeft w:val="0"/>
              <w:marRight w:val="0"/>
              <w:marTop w:val="0"/>
              <w:marBottom w:val="0"/>
              <w:divBdr>
                <w:top w:val="none" w:sz="0" w:space="0" w:color="auto"/>
                <w:left w:val="none" w:sz="0" w:space="0" w:color="auto"/>
                <w:bottom w:val="none" w:sz="0" w:space="0" w:color="auto"/>
                <w:right w:val="none" w:sz="0" w:space="0" w:color="auto"/>
              </w:divBdr>
            </w:div>
            <w:div w:id="722362427">
              <w:marLeft w:val="0"/>
              <w:marRight w:val="0"/>
              <w:marTop w:val="0"/>
              <w:marBottom w:val="0"/>
              <w:divBdr>
                <w:top w:val="none" w:sz="0" w:space="0" w:color="auto"/>
                <w:left w:val="none" w:sz="0" w:space="0" w:color="auto"/>
                <w:bottom w:val="none" w:sz="0" w:space="0" w:color="auto"/>
                <w:right w:val="none" w:sz="0" w:space="0" w:color="auto"/>
              </w:divBdr>
            </w:div>
          </w:divsChild>
        </w:div>
        <w:div w:id="842235043">
          <w:marLeft w:val="0"/>
          <w:marRight w:val="0"/>
          <w:marTop w:val="120"/>
          <w:marBottom w:val="0"/>
          <w:divBdr>
            <w:top w:val="none" w:sz="0" w:space="0" w:color="auto"/>
            <w:left w:val="none" w:sz="0" w:space="0" w:color="auto"/>
            <w:bottom w:val="none" w:sz="0" w:space="0" w:color="auto"/>
            <w:right w:val="none" w:sz="0" w:space="0" w:color="auto"/>
          </w:divBdr>
          <w:divsChild>
            <w:div w:id="1158956055">
              <w:marLeft w:val="0"/>
              <w:marRight w:val="0"/>
              <w:marTop w:val="0"/>
              <w:marBottom w:val="0"/>
              <w:divBdr>
                <w:top w:val="none" w:sz="0" w:space="0" w:color="auto"/>
                <w:left w:val="none" w:sz="0" w:space="0" w:color="auto"/>
                <w:bottom w:val="none" w:sz="0" w:space="0" w:color="auto"/>
                <w:right w:val="none" w:sz="0" w:space="0" w:color="auto"/>
              </w:divBdr>
            </w:div>
            <w:div w:id="13018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8901">
      <w:bodyDiv w:val="1"/>
      <w:marLeft w:val="0"/>
      <w:marRight w:val="0"/>
      <w:marTop w:val="0"/>
      <w:marBottom w:val="0"/>
      <w:divBdr>
        <w:top w:val="none" w:sz="0" w:space="0" w:color="auto"/>
        <w:left w:val="none" w:sz="0" w:space="0" w:color="auto"/>
        <w:bottom w:val="none" w:sz="0" w:space="0" w:color="auto"/>
        <w:right w:val="none" w:sz="0" w:space="0" w:color="auto"/>
      </w:divBdr>
      <w:divsChild>
        <w:div w:id="976059612">
          <w:marLeft w:val="0"/>
          <w:marRight w:val="0"/>
          <w:marTop w:val="120"/>
          <w:marBottom w:val="0"/>
          <w:divBdr>
            <w:top w:val="none" w:sz="0" w:space="0" w:color="auto"/>
            <w:left w:val="none" w:sz="0" w:space="0" w:color="auto"/>
            <w:bottom w:val="none" w:sz="0" w:space="0" w:color="auto"/>
            <w:right w:val="none" w:sz="0" w:space="0" w:color="auto"/>
          </w:divBdr>
          <w:divsChild>
            <w:div w:id="1263033194">
              <w:marLeft w:val="0"/>
              <w:marRight w:val="0"/>
              <w:marTop w:val="0"/>
              <w:marBottom w:val="0"/>
              <w:divBdr>
                <w:top w:val="none" w:sz="0" w:space="0" w:color="auto"/>
                <w:left w:val="none" w:sz="0" w:space="0" w:color="auto"/>
                <w:bottom w:val="none" w:sz="0" w:space="0" w:color="auto"/>
                <w:right w:val="none" w:sz="0" w:space="0" w:color="auto"/>
              </w:divBdr>
            </w:div>
            <w:div w:id="292827131">
              <w:marLeft w:val="0"/>
              <w:marRight w:val="0"/>
              <w:marTop w:val="0"/>
              <w:marBottom w:val="0"/>
              <w:divBdr>
                <w:top w:val="none" w:sz="0" w:space="0" w:color="auto"/>
                <w:left w:val="none" w:sz="0" w:space="0" w:color="auto"/>
                <w:bottom w:val="none" w:sz="0" w:space="0" w:color="auto"/>
                <w:right w:val="none" w:sz="0" w:space="0" w:color="auto"/>
              </w:divBdr>
            </w:div>
          </w:divsChild>
        </w:div>
        <w:div w:id="2059471571">
          <w:marLeft w:val="0"/>
          <w:marRight w:val="0"/>
          <w:marTop w:val="120"/>
          <w:marBottom w:val="0"/>
          <w:divBdr>
            <w:top w:val="none" w:sz="0" w:space="0" w:color="auto"/>
            <w:left w:val="none" w:sz="0" w:space="0" w:color="auto"/>
            <w:bottom w:val="none" w:sz="0" w:space="0" w:color="auto"/>
            <w:right w:val="none" w:sz="0" w:space="0" w:color="auto"/>
          </w:divBdr>
          <w:divsChild>
            <w:div w:id="1081946015">
              <w:marLeft w:val="0"/>
              <w:marRight w:val="0"/>
              <w:marTop w:val="0"/>
              <w:marBottom w:val="0"/>
              <w:divBdr>
                <w:top w:val="none" w:sz="0" w:space="0" w:color="auto"/>
                <w:left w:val="none" w:sz="0" w:space="0" w:color="auto"/>
                <w:bottom w:val="none" w:sz="0" w:space="0" w:color="auto"/>
                <w:right w:val="none" w:sz="0" w:space="0" w:color="auto"/>
              </w:divBdr>
            </w:div>
          </w:divsChild>
        </w:div>
        <w:div w:id="1294091310">
          <w:marLeft w:val="0"/>
          <w:marRight w:val="0"/>
          <w:marTop w:val="120"/>
          <w:marBottom w:val="0"/>
          <w:divBdr>
            <w:top w:val="none" w:sz="0" w:space="0" w:color="auto"/>
            <w:left w:val="none" w:sz="0" w:space="0" w:color="auto"/>
            <w:bottom w:val="none" w:sz="0" w:space="0" w:color="auto"/>
            <w:right w:val="none" w:sz="0" w:space="0" w:color="auto"/>
          </w:divBdr>
          <w:divsChild>
            <w:div w:id="1137650536">
              <w:marLeft w:val="0"/>
              <w:marRight w:val="0"/>
              <w:marTop w:val="0"/>
              <w:marBottom w:val="0"/>
              <w:divBdr>
                <w:top w:val="none" w:sz="0" w:space="0" w:color="auto"/>
                <w:left w:val="none" w:sz="0" w:space="0" w:color="auto"/>
                <w:bottom w:val="none" w:sz="0" w:space="0" w:color="auto"/>
                <w:right w:val="none" w:sz="0" w:space="0" w:color="auto"/>
              </w:divBdr>
            </w:div>
          </w:divsChild>
        </w:div>
        <w:div w:id="852187167">
          <w:marLeft w:val="0"/>
          <w:marRight w:val="0"/>
          <w:marTop w:val="120"/>
          <w:marBottom w:val="0"/>
          <w:divBdr>
            <w:top w:val="none" w:sz="0" w:space="0" w:color="auto"/>
            <w:left w:val="none" w:sz="0" w:space="0" w:color="auto"/>
            <w:bottom w:val="none" w:sz="0" w:space="0" w:color="auto"/>
            <w:right w:val="none" w:sz="0" w:space="0" w:color="auto"/>
          </w:divBdr>
          <w:divsChild>
            <w:div w:id="679089672">
              <w:marLeft w:val="0"/>
              <w:marRight w:val="0"/>
              <w:marTop w:val="0"/>
              <w:marBottom w:val="0"/>
              <w:divBdr>
                <w:top w:val="none" w:sz="0" w:space="0" w:color="auto"/>
                <w:left w:val="none" w:sz="0" w:space="0" w:color="auto"/>
                <w:bottom w:val="none" w:sz="0" w:space="0" w:color="auto"/>
                <w:right w:val="none" w:sz="0" w:space="0" w:color="auto"/>
              </w:divBdr>
            </w:div>
          </w:divsChild>
        </w:div>
        <w:div w:id="1283145984">
          <w:marLeft w:val="0"/>
          <w:marRight w:val="0"/>
          <w:marTop w:val="120"/>
          <w:marBottom w:val="0"/>
          <w:divBdr>
            <w:top w:val="none" w:sz="0" w:space="0" w:color="auto"/>
            <w:left w:val="none" w:sz="0" w:space="0" w:color="auto"/>
            <w:bottom w:val="none" w:sz="0" w:space="0" w:color="auto"/>
            <w:right w:val="none" w:sz="0" w:space="0" w:color="auto"/>
          </w:divBdr>
          <w:divsChild>
            <w:div w:id="755176271">
              <w:marLeft w:val="0"/>
              <w:marRight w:val="0"/>
              <w:marTop w:val="0"/>
              <w:marBottom w:val="0"/>
              <w:divBdr>
                <w:top w:val="none" w:sz="0" w:space="0" w:color="auto"/>
                <w:left w:val="none" w:sz="0" w:space="0" w:color="auto"/>
                <w:bottom w:val="none" w:sz="0" w:space="0" w:color="auto"/>
                <w:right w:val="none" w:sz="0" w:space="0" w:color="auto"/>
              </w:divBdr>
            </w:div>
          </w:divsChild>
        </w:div>
        <w:div w:id="1196577483">
          <w:marLeft w:val="0"/>
          <w:marRight w:val="0"/>
          <w:marTop w:val="120"/>
          <w:marBottom w:val="0"/>
          <w:divBdr>
            <w:top w:val="none" w:sz="0" w:space="0" w:color="auto"/>
            <w:left w:val="none" w:sz="0" w:space="0" w:color="auto"/>
            <w:bottom w:val="none" w:sz="0" w:space="0" w:color="auto"/>
            <w:right w:val="none" w:sz="0" w:space="0" w:color="auto"/>
          </w:divBdr>
          <w:divsChild>
            <w:div w:id="1093163103">
              <w:marLeft w:val="0"/>
              <w:marRight w:val="0"/>
              <w:marTop w:val="0"/>
              <w:marBottom w:val="0"/>
              <w:divBdr>
                <w:top w:val="none" w:sz="0" w:space="0" w:color="auto"/>
                <w:left w:val="none" w:sz="0" w:space="0" w:color="auto"/>
                <w:bottom w:val="none" w:sz="0" w:space="0" w:color="auto"/>
                <w:right w:val="none" w:sz="0" w:space="0" w:color="auto"/>
              </w:divBdr>
            </w:div>
            <w:div w:id="1365406456">
              <w:marLeft w:val="0"/>
              <w:marRight w:val="0"/>
              <w:marTop w:val="0"/>
              <w:marBottom w:val="0"/>
              <w:divBdr>
                <w:top w:val="none" w:sz="0" w:space="0" w:color="auto"/>
                <w:left w:val="none" w:sz="0" w:space="0" w:color="auto"/>
                <w:bottom w:val="none" w:sz="0" w:space="0" w:color="auto"/>
                <w:right w:val="none" w:sz="0" w:space="0" w:color="auto"/>
              </w:divBdr>
            </w:div>
          </w:divsChild>
        </w:div>
        <w:div w:id="1762338965">
          <w:marLeft w:val="0"/>
          <w:marRight w:val="0"/>
          <w:marTop w:val="120"/>
          <w:marBottom w:val="0"/>
          <w:divBdr>
            <w:top w:val="none" w:sz="0" w:space="0" w:color="auto"/>
            <w:left w:val="none" w:sz="0" w:space="0" w:color="auto"/>
            <w:bottom w:val="none" w:sz="0" w:space="0" w:color="auto"/>
            <w:right w:val="none" w:sz="0" w:space="0" w:color="auto"/>
          </w:divBdr>
          <w:divsChild>
            <w:div w:id="1745182898">
              <w:marLeft w:val="0"/>
              <w:marRight w:val="0"/>
              <w:marTop w:val="0"/>
              <w:marBottom w:val="0"/>
              <w:divBdr>
                <w:top w:val="none" w:sz="0" w:space="0" w:color="auto"/>
                <w:left w:val="none" w:sz="0" w:space="0" w:color="auto"/>
                <w:bottom w:val="none" w:sz="0" w:space="0" w:color="auto"/>
                <w:right w:val="none" w:sz="0" w:space="0" w:color="auto"/>
              </w:divBdr>
            </w:div>
            <w:div w:id="1093554937">
              <w:marLeft w:val="0"/>
              <w:marRight w:val="0"/>
              <w:marTop w:val="0"/>
              <w:marBottom w:val="0"/>
              <w:divBdr>
                <w:top w:val="none" w:sz="0" w:space="0" w:color="auto"/>
                <w:left w:val="none" w:sz="0" w:space="0" w:color="auto"/>
                <w:bottom w:val="none" w:sz="0" w:space="0" w:color="auto"/>
                <w:right w:val="none" w:sz="0" w:space="0" w:color="auto"/>
              </w:divBdr>
            </w:div>
            <w:div w:id="920484697">
              <w:marLeft w:val="0"/>
              <w:marRight w:val="0"/>
              <w:marTop w:val="0"/>
              <w:marBottom w:val="0"/>
              <w:divBdr>
                <w:top w:val="none" w:sz="0" w:space="0" w:color="auto"/>
                <w:left w:val="none" w:sz="0" w:space="0" w:color="auto"/>
                <w:bottom w:val="none" w:sz="0" w:space="0" w:color="auto"/>
                <w:right w:val="none" w:sz="0" w:space="0" w:color="auto"/>
              </w:divBdr>
            </w:div>
            <w:div w:id="831137063">
              <w:marLeft w:val="0"/>
              <w:marRight w:val="0"/>
              <w:marTop w:val="0"/>
              <w:marBottom w:val="0"/>
              <w:divBdr>
                <w:top w:val="none" w:sz="0" w:space="0" w:color="auto"/>
                <w:left w:val="none" w:sz="0" w:space="0" w:color="auto"/>
                <w:bottom w:val="none" w:sz="0" w:space="0" w:color="auto"/>
                <w:right w:val="none" w:sz="0" w:space="0" w:color="auto"/>
              </w:divBdr>
            </w:div>
            <w:div w:id="1355426031">
              <w:marLeft w:val="0"/>
              <w:marRight w:val="0"/>
              <w:marTop w:val="0"/>
              <w:marBottom w:val="0"/>
              <w:divBdr>
                <w:top w:val="none" w:sz="0" w:space="0" w:color="auto"/>
                <w:left w:val="none" w:sz="0" w:space="0" w:color="auto"/>
                <w:bottom w:val="none" w:sz="0" w:space="0" w:color="auto"/>
                <w:right w:val="none" w:sz="0" w:space="0" w:color="auto"/>
              </w:divBdr>
            </w:div>
            <w:div w:id="1813130443">
              <w:marLeft w:val="0"/>
              <w:marRight w:val="0"/>
              <w:marTop w:val="0"/>
              <w:marBottom w:val="0"/>
              <w:divBdr>
                <w:top w:val="none" w:sz="0" w:space="0" w:color="auto"/>
                <w:left w:val="none" w:sz="0" w:space="0" w:color="auto"/>
                <w:bottom w:val="none" w:sz="0" w:space="0" w:color="auto"/>
                <w:right w:val="none" w:sz="0" w:space="0" w:color="auto"/>
              </w:divBdr>
            </w:div>
            <w:div w:id="10034544">
              <w:marLeft w:val="0"/>
              <w:marRight w:val="0"/>
              <w:marTop w:val="0"/>
              <w:marBottom w:val="0"/>
              <w:divBdr>
                <w:top w:val="none" w:sz="0" w:space="0" w:color="auto"/>
                <w:left w:val="none" w:sz="0" w:space="0" w:color="auto"/>
                <w:bottom w:val="none" w:sz="0" w:space="0" w:color="auto"/>
                <w:right w:val="none" w:sz="0" w:space="0" w:color="auto"/>
              </w:divBdr>
            </w:div>
            <w:div w:id="1446004714">
              <w:marLeft w:val="0"/>
              <w:marRight w:val="0"/>
              <w:marTop w:val="0"/>
              <w:marBottom w:val="0"/>
              <w:divBdr>
                <w:top w:val="none" w:sz="0" w:space="0" w:color="auto"/>
                <w:left w:val="none" w:sz="0" w:space="0" w:color="auto"/>
                <w:bottom w:val="none" w:sz="0" w:space="0" w:color="auto"/>
                <w:right w:val="none" w:sz="0" w:space="0" w:color="auto"/>
              </w:divBdr>
            </w:div>
            <w:div w:id="1878467916">
              <w:marLeft w:val="0"/>
              <w:marRight w:val="0"/>
              <w:marTop w:val="0"/>
              <w:marBottom w:val="0"/>
              <w:divBdr>
                <w:top w:val="none" w:sz="0" w:space="0" w:color="auto"/>
                <w:left w:val="none" w:sz="0" w:space="0" w:color="auto"/>
                <w:bottom w:val="none" w:sz="0" w:space="0" w:color="auto"/>
                <w:right w:val="none" w:sz="0" w:space="0" w:color="auto"/>
              </w:divBdr>
            </w:div>
          </w:divsChild>
        </w:div>
        <w:div w:id="158666451">
          <w:marLeft w:val="0"/>
          <w:marRight w:val="0"/>
          <w:marTop w:val="120"/>
          <w:marBottom w:val="0"/>
          <w:divBdr>
            <w:top w:val="none" w:sz="0" w:space="0" w:color="auto"/>
            <w:left w:val="none" w:sz="0" w:space="0" w:color="auto"/>
            <w:bottom w:val="none" w:sz="0" w:space="0" w:color="auto"/>
            <w:right w:val="none" w:sz="0" w:space="0" w:color="auto"/>
          </w:divBdr>
          <w:divsChild>
            <w:div w:id="2131630712">
              <w:marLeft w:val="0"/>
              <w:marRight w:val="0"/>
              <w:marTop w:val="0"/>
              <w:marBottom w:val="0"/>
              <w:divBdr>
                <w:top w:val="none" w:sz="0" w:space="0" w:color="auto"/>
                <w:left w:val="none" w:sz="0" w:space="0" w:color="auto"/>
                <w:bottom w:val="none" w:sz="0" w:space="0" w:color="auto"/>
                <w:right w:val="none" w:sz="0" w:space="0" w:color="auto"/>
              </w:divBdr>
            </w:div>
            <w:div w:id="1955867773">
              <w:marLeft w:val="0"/>
              <w:marRight w:val="0"/>
              <w:marTop w:val="0"/>
              <w:marBottom w:val="0"/>
              <w:divBdr>
                <w:top w:val="none" w:sz="0" w:space="0" w:color="auto"/>
                <w:left w:val="none" w:sz="0" w:space="0" w:color="auto"/>
                <w:bottom w:val="none" w:sz="0" w:space="0" w:color="auto"/>
                <w:right w:val="none" w:sz="0" w:space="0" w:color="auto"/>
              </w:divBdr>
            </w:div>
            <w:div w:id="1503202156">
              <w:marLeft w:val="0"/>
              <w:marRight w:val="0"/>
              <w:marTop w:val="0"/>
              <w:marBottom w:val="0"/>
              <w:divBdr>
                <w:top w:val="none" w:sz="0" w:space="0" w:color="auto"/>
                <w:left w:val="none" w:sz="0" w:space="0" w:color="auto"/>
                <w:bottom w:val="none" w:sz="0" w:space="0" w:color="auto"/>
                <w:right w:val="none" w:sz="0" w:space="0" w:color="auto"/>
              </w:divBdr>
            </w:div>
            <w:div w:id="1010258790">
              <w:marLeft w:val="0"/>
              <w:marRight w:val="0"/>
              <w:marTop w:val="0"/>
              <w:marBottom w:val="0"/>
              <w:divBdr>
                <w:top w:val="none" w:sz="0" w:space="0" w:color="auto"/>
                <w:left w:val="none" w:sz="0" w:space="0" w:color="auto"/>
                <w:bottom w:val="none" w:sz="0" w:space="0" w:color="auto"/>
                <w:right w:val="none" w:sz="0" w:space="0" w:color="auto"/>
              </w:divBdr>
            </w:div>
          </w:divsChild>
        </w:div>
        <w:div w:id="204487068">
          <w:marLeft w:val="0"/>
          <w:marRight w:val="0"/>
          <w:marTop w:val="120"/>
          <w:marBottom w:val="0"/>
          <w:divBdr>
            <w:top w:val="none" w:sz="0" w:space="0" w:color="auto"/>
            <w:left w:val="none" w:sz="0" w:space="0" w:color="auto"/>
            <w:bottom w:val="none" w:sz="0" w:space="0" w:color="auto"/>
            <w:right w:val="none" w:sz="0" w:space="0" w:color="auto"/>
          </w:divBdr>
          <w:divsChild>
            <w:div w:id="861671274">
              <w:marLeft w:val="0"/>
              <w:marRight w:val="0"/>
              <w:marTop w:val="0"/>
              <w:marBottom w:val="0"/>
              <w:divBdr>
                <w:top w:val="none" w:sz="0" w:space="0" w:color="auto"/>
                <w:left w:val="none" w:sz="0" w:space="0" w:color="auto"/>
                <w:bottom w:val="none" w:sz="0" w:space="0" w:color="auto"/>
                <w:right w:val="none" w:sz="0" w:space="0" w:color="auto"/>
              </w:divBdr>
            </w:div>
            <w:div w:id="1610308575">
              <w:marLeft w:val="0"/>
              <w:marRight w:val="0"/>
              <w:marTop w:val="0"/>
              <w:marBottom w:val="0"/>
              <w:divBdr>
                <w:top w:val="none" w:sz="0" w:space="0" w:color="auto"/>
                <w:left w:val="none" w:sz="0" w:space="0" w:color="auto"/>
                <w:bottom w:val="none" w:sz="0" w:space="0" w:color="auto"/>
                <w:right w:val="none" w:sz="0" w:space="0" w:color="auto"/>
              </w:divBdr>
            </w:div>
          </w:divsChild>
        </w:div>
        <w:div w:id="1415008950">
          <w:marLeft w:val="0"/>
          <w:marRight w:val="0"/>
          <w:marTop w:val="120"/>
          <w:marBottom w:val="0"/>
          <w:divBdr>
            <w:top w:val="none" w:sz="0" w:space="0" w:color="auto"/>
            <w:left w:val="none" w:sz="0" w:space="0" w:color="auto"/>
            <w:bottom w:val="none" w:sz="0" w:space="0" w:color="auto"/>
            <w:right w:val="none" w:sz="0" w:space="0" w:color="auto"/>
          </w:divBdr>
          <w:divsChild>
            <w:div w:id="530345352">
              <w:marLeft w:val="0"/>
              <w:marRight w:val="0"/>
              <w:marTop w:val="0"/>
              <w:marBottom w:val="0"/>
              <w:divBdr>
                <w:top w:val="none" w:sz="0" w:space="0" w:color="auto"/>
                <w:left w:val="none" w:sz="0" w:space="0" w:color="auto"/>
                <w:bottom w:val="none" w:sz="0" w:space="0" w:color="auto"/>
                <w:right w:val="none" w:sz="0" w:space="0" w:color="auto"/>
              </w:divBdr>
            </w:div>
            <w:div w:id="419447381">
              <w:marLeft w:val="0"/>
              <w:marRight w:val="0"/>
              <w:marTop w:val="0"/>
              <w:marBottom w:val="0"/>
              <w:divBdr>
                <w:top w:val="none" w:sz="0" w:space="0" w:color="auto"/>
                <w:left w:val="none" w:sz="0" w:space="0" w:color="auto"/>
                <w:bottom w:val="none" w:sz="0" w:space="0" w:color="auto"/>
                <w:right w:val="none" w:sz="0" w:space="0" w:color="auto"/>
              </w:divBdr>
            </w:div>
          </w:divsChild>
        </w:div>
        <w:div w:id="1900745492">
          <w:marLeft w:val="0"/>
          <w:marRight w:val="0"/>
          <w:marTop w:val="120"/>
          <w:marBottom w:val="0"/>
          <w:divBdr>
            <w:top w:val="none" w:sz="0" w:space="0" w:color="auto"/>
            <w:left w:val="none" w:sz="0" w:space="0" w:color="auto"/>
            <w:bottom w:val="none" w:sz="0" w:space="0" w:color="auto"/>
            <w:right w:val="none" w:sz="0" w:space="0" w:color="auto"/>
          </w:divBdr>
          <w:divsChild>
            <w:div w:id="503252586">
              <w:marLeft w:val="0"/>
              <w:marRight w:val="0"/>
              <w:marTop w:val="0"/>
              <w:marBottom w:val="0"/>
              <w:divBdr>
                <w:top w:val="none" w:sz="0" w:space="0" w:color="auto"/>
                <w:left w:val="none" w:sz="0" w:space="0" w:color="auto"/>
                <w:bottom w:val="none" w:sz="0" w:space="0" w:color="auto"/>
                <w:right w:val="none" w:sz="0" w:space="0" w:color="auto"/>
              </w:divBdr>
            </w:div>
            <w:div w:id="297537657">
              <w:marLeft w:val="0"/>
              <w:marRight w:val="0"/>
              <w:marTop w:val="0"/>
              <w:marBottom w:val="0"/>
              <w:divBdr>
                <w:top w:val="none" w:sz="0" w:space="0" w:color="auto"/>
                <w:left w:val="none" w:sz="0" w:space="0" w:color="auto"/>
                <w:bottom w:val="none" w:sz="0" w:space="0" w:color="auto"/>
                <w:right w:val="none" w:sz="0" w:space="0" w:color="auto"/>
              </w:divBdr>
            </w:div>
          </w:divsChild>
        </w:div>
        <w:div w:id="1893031764">
          <w:marLeft w:val="0"/>
          <w:marRight w:val="0"/>
          <w:marTop w:val="120"/>
          <w:marBottom w:val="0"/>
          <w:divBdr>
            <w:top w:val="none" w:sz="0" w:space="0" w:color="auto"/>
            <w:left w:val="none" w:sz="0" w:space="0" w:color="auto"/>
            <w:bottom w:val="none" w:sz="0" w:space="0" w:color="auto"/>
            <w:right w:val="none" w:sz="0" w:space="0" w:color="auto"/>
          </w:divBdr>
          <w:divsChild>
            <w:div w:id="1921677987">
              <w:marLeft w:val="0"/>
              <w:marRight w:val="0"/>
              <w:marTop w:val="0"/>
              <w:marBottom w:val="0"/>
              <w:divBdr>
                <w:top w:val="none" w:sz="0" w:space="0" w:color="auto"/>
                <w:left w:val="none" w:sz="0" w:space="0" w:color="auto"/>
                <w:bottom w:val="none" w:sz="0" w:space="0" w:color="auto"/>
                <w:right w:val="none" w:sz="0" w:space="0" w:color="auto"/>
              </w:divBdr>
            </w:div>
          </w:divsChild>
        </w:div>
        <w:div w:id="1423913996">
          <w:marLeft w:val="0"/>
          <w:marRight w:val="0"/>
          <w:marTop w:val="120"/>
          <w:marBottom w:val="0"/>
          <w:divBdr>
            <w:top w:val="none" w:sz="0" w:space="0" w:color="auto"/>
            <w:left w:val="none" w:sz="0" w:space="0" w:color="auto"/>
            <w:bottom w:val="none" w:sz="0" w:space="0" w:color="auto"/>
            <w:right w:val="none" w:sz="0" w:space="0" w:color="auto"/>
          </w:divBdr>
          <w:divsChild>
            <w:div w:id="1009409156">
              <w:marLeft w:val="0"/>
              <w:marRight w:val="0"/>
              <w:marTop w:val="0"/>
              <w:marBottom w:val="0"/>
              <w:divBdr>
                <w:top w:val="none" w:sz="0" w:space="0" w:color="auto"/>
                <w:left w:val="none" w:sz="0" w:space="0" w:color="auto"/>
                <w:bottom w:val="none" w:sz="0" w:space="0" w:color="auto"/>
                <w:right w:val="none" w:sz="0" w:space="0" w:color="auto"/>
              </w:divBdr>
            </w:div>
          </w:divsChild>
        </w:div>
        <w:div w:id="1292129143">
          <w:marLeft w:val="0"/>
          <w:marRight w:val="0"/>
          <w:marTop w:val="120"/>
          <w:marBottom w:val="0"/>
          <w:divBdr>
            <w:top w:val="none" w:sz="0" w:space="0" w:color="auto"/>
            <w:left w:val="none" w:sz="0" w:space="0" w:color="auto"/>
            <w:bottom w:val="none" w:sz="0" w:space="0" w:color="auto"/>
            <w:right w:val="none" w:sz="0" w:space="0" w:color="auto"/>
          </w:divBdr>
          <w:divsChild>
            <w:div w:id="962005925">
              <w:marLeft w:val="0"/>
              <w:marRight w:val="0"/>
              <w:marTop w:val="0"/>
              <w:marBottom w:val="0"/>
              <w:divBdr>
                <w:top w:val="none" w:sz="0" w:space="0" w:color="auto"/>
                <w:left w:val="none" w:sz="0" w:space="0" w:color="auto"/>
                <w:bottom w:val="none" w:sz="0" w:space="0" w:color="auto"/>
                <w:right w:val="none" w:sz="0" w:space="0" w:color="auto"/>
              </w:divBdr>
            </w:div>
          </w:divsChild>
        </w:div>
        <w:div w:id="849758713">
          <w:marLeft w:val="0"/>
          <w:marRight w:val="0"/>
          <w:marTop w:val="120"/>
          <w:marBottom w:val="0"/>
          <w:divBdr>
            <w:top w:val="none" w:sz="0" w:space="0" w:color="auto"/>
            <w:left w:val="none" w:sz="0" w:space="0" w:color="auto"/>
            <w:bottom w:val="none" w:sz="0" w:space="0" w:color="auto"/>
            <w:right w:val="none" w:sz="0" w:space="0" w:color="auto"/>
          </w:divBdr>
          <w:divsChild>
            <w:div w:id="572466423">
              <w:marLeft w:val="0"/>
              <w:marRight w:val="0"/>
              <w:marTop w:val="0"/>
              <w:marBottom w:val="0"/>
              <w:divBdr>
                <w:top w:val="none" w:sz="0" w:space="0" w:color="auto"/>
                <w:left w:val="none" w:sz="0" w:space="0" w:color="auto"/>
                <w:bottom w:val="none" w:sz="0" w:space="0" w:color="auto"/>
                <w:right w:val="none" w:sz="0" w:space="0" w:color="auto"/>
              </w:divBdr>
            </w:div>
          </w:divsChild>
        </w:div>
        <w:div w:id="954604232">
          <w:marLeft w:val="0"/>
          <w:marRight w:val="0"/>
          <w:marTop w:val="120"/>
          <w:marBottom w:val="0"/>
          <w:divBdr>
            <w:top w:val="none" w:sz="0" w:space="0" w:color="auto"/>
            <w:left w:val="none" w:sz="0" w:space="0" w:color="auto"/>
            <w:bottom w:val="none" w:sz="0" w:space="0" w:color="auto"/>
            <w:right w:val="none" w:sz="0" w:space="0" w:color="auto"/>
          </w:divBdr>
          <w:divsChild>
            <w:div w:id="1822693366">
              <w:marLeft w:val="0"/>
              <w:marRight w:val="0"/>
              <w:marTop w:val="0"/>
              <w:marBottom w:val="0"/>
              <w:divBdr>
                <w:top w:val="none" w:sz="0" w:space="0" w:color="auto"/>
                <w:left w:val="none" w:sz="0" w:space="0" w:color="auto"/>
                <w:bottom w:val="none" w:sz="0" w:space="0" w:color="auto"/>
                <w:right w:val="none" w:sz="0" w:space="0" w:color="auto"/>
              </w:divBdr>
            </w:div>
          </w:divsChild>
        </w:div>
        <w:div w:id="232160794">
          <w:marLeft w:val="0"/>
          <w:marRight w:val="0"/>
          <w:marTop w:val="120"/>
          <w:marBottom w:val="0"/>
          <w:divBdr>
            <w:top w:val="none" w:sz="0" w:space="0" w:color="auto"/>
            <w:left w:val="none" w:sz="0" w:space="0" w:color="auto"/>
            <w:bottom w:val="none" w:sz="0" w:space="0" w:color="auto"/>
            <w:right w:val="none" w:sz="0" w:space="0" w:color="auto"/>
          </w:divBdr>
          <w:divsChild>
            <w:div w:id="2067874177">
              <w:marLeft w:val="0"/>
              <w:marRight w:val="0"/>
              <w:marTop w:val="0"/>
              <w:marBottom w:val="0"/>
              <w:divBdr>
                <w:top w:val="none" w:sz="0" w:space="0" w:color="auto"/>
                <w:left w:val="none" w:sz="0" w:space="0" w:color="auto"/>
                <w:bottom w:val="none" w:sz="0" w:space="0" w:color="auto"/>
                <w:right w:val="none" w:sz="0" w:space="0" w:color="auto"/>
              </w:divBdr>
            </w:div>
          </w:divsChild>
        </w:div>
        <w:div w:id="1188526565">
          <w:marLeft w:val="0"/>
          <w:marRight w:val="0"/>
          <w:marTop w:val="120"/>
          <w:marBottom w:val="0"/>
          <w:divBdr>
            <w:top w:val="none" w:sz="0" w:space="0" w:color="auto"/>
            <w:left w:val="none" w:sz="0" w:space="0" w:color="auto"/>
            <w:bottom w:val="none" w:sz="0" w:space="0" w:color="auto"/>
            <w:right w:val="none" w:sz="0" w:space="0" w:color="auto"/>
          </w:divBdr>
          <w:divsChild>
            <w:div w:id="1301303470">
              <w:marLeft w:val="0"/>
              <w:marRight w:val="0"/>
              <w:marTop w:val="0"/>
              <w:marBottom w:val="0"/>
              <w:divBdr>
                <w:top w:val="none" w:sz="0" w:space="0" w:color="auto"/>
                <w:left w:val="none" w:sz="0" w:space="0" w:color="auto"/>
                <w:bottom w:val="none" w:sz="0" w:space="0" w:color="auto"/>
                <w:right w:val="none" w:sz="0" w:space="0" w:color="auto"/>
              </w:divBdr>
            </w:div>
          </w:divsChild>
        </w:div>
        <w:div w:id="724842208">
          <w:marLeft w:val="0"/>
          <w:marRight w:val="0"/>
          <w:marTop w:val="120"/>
          <w:marBottom w:val="0"/>
          <w:divBdr>
            <w:top w:val="none" w:sz="0" w:space="0" w:color="auto"/>
            <w:left w:val="none" w:sz="0" w:space="0" w:color="auto"/>
            <w:bottom w:val="none" w:sz="0" w:space="0" w:color="auto"/>
            <w:right w:val="none" w:sz="0" w:space="0" w:color="auto"/>
          </w:divBdr>
          <w:divsChild>
            <w:div w:id="2049332468">
              <w:marLeft w:val="0"/>
              <w:marRight w:val="0"/>
              <w:marTop w:val="0"/>
              <w:marBottom w:val="0"/>
              <w:divBdr>
                <w:top w:val="none" w:sz="0" w:space="0" w:color="auto"/>
                <w:left w:val="none" w:sz="0" w:space="0" w:color="auto"/>
                <w:bottom w:val="none" w:sz="0" w:space="0" w:color="auto"/>
                <w:right w:val="none" w:sz="0" w:space="0" w:color="auto"/>
              </w:divBdr>
            </w:div>
            <w:div w:id="708995390">
              <w:marLeft w:val="0"/>
              <w:marRight w:val="0"/>
              <w:marTop w:val="0"/>
              <w:marBottom w:val="0"/>
              <w:divBdr>
                <w:top w:val="none" w:sz="0" w:space="0" w:color="auto"/>
                <w:left w:val="none" w:sz="0" w:space="0" w:color="auto"/>
                <w:bottom w:val="none" w:sz="0" w:space="0" w:color="auto"/>
                <w:right w:val="none" w:sz="0" w:space="0" w:color="auto"/>
              </w:divBdr>
            </w:div>
            <w:div w:id="6040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1823">
      <w:bodyDiv w:val="1"/>
      <w:marLeft w:val="0"/>
      <w:marRight w:val="0"/>
      <w:marTop w:val="0"/>
      <w:marBottom w:val="0"/>
      <w:divBdr>
        <w:top w:val="none" w:sz="0" w:space="0" w:color="auto"/>
        <w:left w:val="none" w:sz="0" w:space="0" w:color="auto"/>
        <w:bottom w:val="none" w:sz="0" w:space="0" w:color="auto"/>
        <w:right w:val="none" w:sz="0" w:space="0" w:color="auto"/>
      </w:divBdr>
    </w:div>
    <w:div w:id="1270237909">
      <w:bodyDiv w:val="1"/>
      <w:marLeft w:val="0"/>
      <w:marRight w:val="0"/>
      <w:marTop w:val="0"/>
      <w:marBottom w:val="0"/>
      <w:divBdr>
        <w:top w:val="none" w:sz="0" w:space="0" w:color="auto"/>
        <w:left w:val="none" w:sz="0" w:space="0" w:color="auto"/>
        <w:bottom w:val="none" w:sz="0" w:space="0" w:color="auto"/>
        <w:right w:val="none" w:sz="0" w:space="0" w:color="auto"/>
      </w:divBdr>
    </w:div>
    <w:div w:id="188844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6179</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pc</cp:lastModifiedBy>
  <cp:revision>2</cp:revision>
  <dcterms:created xsi:type="dcterms:W3CDTF">2026-05-07T10:11:00Z</dcterms:created>
  <dcterms:modified xsi:type="dcterms:W3CDTF">2026-05-07T10:11:00Z</dcterms:modified>
</cp:coreProperties>
</file>